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601" w:rsidRDefault="00D73601" w:rsidP="00D73601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D73601" w:rsidRDefault="00D73601" w:rsidP="00D73601">
      <w:pPr>
        <w:spacing w:line="240" w:lineRule="atLeast"/>
        <w:rPr>
          <w:b/>
          <w:bCs/>
        </w:rPr>
      </w:pPr>
    </w:p>
    <w:p w:rsidR="00D73601" w:rsidRDefault="00D73601" w:rsidP="00D73601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D73601" w:rsidRDefault="00D73601" w:rsidP="00D73601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D73601" w:rsidRDefault="00D73601" w:rsidP="00D73601"/>
    <w:p w:rsidR="00D73601" w:rsidRDefault="00D73601" w:rsidP="00D7360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August</w:t>
      </w:r>
      <w:r>
        <w:rPr>
          <w:b/>
          <w:bCs/>
          <w:u w:val="single"/>
        </w:rPr>
        <w:t xml:space="preserve"> 2022</w:t>
      </w:r>
    </w:p>
    <w:p w:rsidR="00D73601" w:rsidRDefault="00D73601"/>
    <w:p w:rsidR="00D73601" w:rsidRDefault="00D73601">
      <w:r w:rsidRPr="003E6AC2">
        <w:rPr>
          <w:noProof/>
        </w:rPr>
        <w:t>Tuesday, August, 2022, 10:00 am</w:t>
      </w:r>
      <w:r>
        <w:t xml:space="preserve">, </w:t>
      </w:r>
      <w:r w:rsidRPr="003E6AC2">
        <w:rPr>
          <w:noProof/>
        </w:rPr>
        <w:t>Zoom</w:t>
      </w:r>
      <w:r>
        <w:t xml:space="preserve">, </w:t>
      </w:r>
      <w:r w:rsidRPr="003E6AC2">
        <w:rPr>
          <w:b/>
          <w:noProof/>
          <w:u w:val="single"/>
        </w:rPr>
        <w:t>Rina Hamilton</w:t>
      </w:r>
      <w:r>
        <w:t xml:space="preserve">, </w:t>
      </w:r>
      <w:r w:rsidRPr="003E6AC2">
        <w:rPr>
          <w:noProof/>
        </w:rPr>
        <w:t>Proposal Defense</w:t>
      </w:r>
    </w:p>
    <w:p w:rsidR="00D73601" w:rsidRPr="0030430A" w:rsidRDefault="00D73601">
      <w:pPr>
        <w:rPr>
          <w:i/>
        </w:rPr>
      </w:pPr>
      <w:r w:rsidRPr="003E6AC2">
        <w:rPr>
          <w:i/>
          <w:noProof/>
        </w:rPr>
        <w:t>A Narrative Inquiry into the Lived Experiences of Resiliency in African American Secondary Male Teachers in Pre-Dominantly White Campuses</w:t>
      </w:r>
    </w:p>
    <w:p w:rsidR="00D73601" w:rsidRDefault="00D73601">
      <w:r>
        <w:t xml:space="preserve">Major Advisor:  </w:t>
      </w:r>
      <w:r w:rsidRPr="003E6AC2">
        <w:rPr>
          <w:noProof/>
        </w:rPr>
        <w:t>Dr. Julia Ballenger</w:t>
      </w:r>
    </w:p>
    <w:p w:rsidR="00D73601" w:rsidRDefault="00D73601">
      <w:r>
        <w:t xml:space="preserve">Graduate Council Representative:  </w:t>
      </w:r>
      <w:r w:rsidRPr="003E6AC2">
        <w:rPr>
          <w:noProof/>
        </w:rPr>
        <w:t xml:space="preserve"> Dr. Douglas LaVergne</w:t>
      </w:r>
    </w:p>
    <w:p w:rsidR="00D73601" w:rsidRDefault="00D73601"/>
    <w:p w:rsidR="00D73601" w:rsidRDefault="00D73601">
      <w:r w:rsidRPr="003E6AC2">
        <w:rPr>
          <w:noProof/>
        </w:rPr>
        <w:t>Wednesday, August 3, 2022, 10:00 am</w:t>
      </w:r>
      <w:r>
        <w:t xml:space="preserve">, </w:t>
      </w:r>
      <w:r w:rsidRPr="003E6AC2">
        <w:rPr>
          <w:noProof/>
        </w:rPr>
        <w:t>Zoom</w:t>
      </w:r>
      <w:r>
        <w:t xml:space="preserve">, </w:t>
      </w:r>
      <w:r w:rsidRPr="003E6AC2">
        <w:rPr>
          <w:b/>
          <w:noProof/>
          <w:u w:val="single"/>
        </w:rPr>
        <w:t>Mignon Mulvey Jambon</w:t>
      </w:r>
      <w:r>
        <w:t xml:space="preserve">, </w:t>
      </w:r>
      <w:r w:rsidRPr="003E6AC2">
        <w:rPr>
          <w:noProof/>
        </w:rPr>
        <w:t>Proposal Defense</w:t>
      </w:r>
    </w:p>
    <w:p w:rsidR="00D73601" w:rsidRPr="0030430A" w:rsidRDefault="00D73601">
      <w:pPr>
        <w:rPr>
          <w:i/>
        </w:rPr>
      </w:pPr>
      <w:r w:rsidRPr="003E6AC2">
        <w:rPr>
          <w:i/>
          <w:noProof/>
        </w:rPr>
        <w:t>The Effects of Cognitive Behavioral Group Intervention with High Conflict Divorce Parents Decision Making</w:t>
      </w:r>
    </w:p>
    <w:p w:rsidR="00D73601" w:rsidRDefault="00D73601">
      <w:r>
        <w:t xml:space="preserve">Major Advisor:  </w:t>
      </w:r>
      <w:r w:rsidRPr="003E6AC2">
        <w:rPr>
          <w:noProof/>
        </w:rPr>
        <w:t>Dr. Edith Gonzalez</w:t>
      </w:r>
    </w:p>
    <w:p w:rsidR="00D73601" w:rsidRDefault="00D73601">
      <w:r>
        <w:t xml:space="preserve">Graduate Council Representative:  </w:t>
      </w:r>
      <w:r w:rsidRPr="003E6AC2">
        <w:rPr>
          <w:noProof/>
        </w:rPr>
        <w:t>Dr. Rebecca Judd</w:t>
      </w:r>
    </w:p>
    <w:p w:rsidR="00D73601" w:rsidRDefault="00D73601"/>
    <w:p w:rsidR="00D73601" w:rsidRDefault="00D73601">
      <w:r w:rsidRPr="003E6AC2">
        <w:rPr>
          <w:noProof/>
        </w:rPr>
        <w:t>Monday, August 8, 2022, 10:00 am</w:t>
      </w:r>
      <w:r>
        <w:t xml:space="preserve">, </w:t>
      </w:r>
      <w:r w:rsidRPr="003E6AC2">
        <w:rPr>
          <w:noProof/>
        </w:rPr>
        <w:t>Zoom</w:t>
      </w:r>
      <w:r>
        <w:t xml:space="preserve">, </w:t>
      </w:r>
      <w:r w:rsidRPr="003E6AC2">
        <w:rPr>
          <w:b/>
          <w:noProof/>
          <w:u w:val="single"/>
        </w:rPr>
        <w:t>Audra Barrett</w:t>
      </w:r>
      <w:r>
        <w:t xml:space="preserve">, </w:t>
      </w:r>
      <w:r w:rsidRPr="003E6AC2">
        <w:rPr>
          <w:noProof/>
        </w:rPr>
        <w:t>Final Defense</w:t>
      </w:r>
    </w:p>
    <w:p w:rsidR="00D73601" w:rsidRPr="0030430A" w:rsidRDefault="00D73601">
      <w:pPr>
        <w:rPr>
          <w:i/>
        </w:rPr>
      </w:pPr>
      <w:r w:rsidRPr="003E6AC2">
        <w:rPr>
          <w:i/>
          <w:noProof/>
        </w:rPr>
        <w:t>Faculty’s Perception on Dual Enrollment and the Need for Professional Development</w:t>
      </w:r>
    </w:p>
    <w:p w:rsidR="00D73601" w:rsidRDefault="00D73601">
      <w:r>
        <w:t xml:space="preserve">Major Advisor:  </w:t>
      </w:r>
      <w:r w:rsidRPr="003E6AC2">
        <w:rPr>
          <w:noProof/>
        </w:rPr>
        <w:t>Dr. JoHyun Kim</w:t>
      </w:r>
    </w:p>
    <w:p w:rsidR="00D73601" w:rsidRDefault="00D73601"/>
    <w:p w:rsidR="00D73601" w:rsidRDefault="00D73601">
      <w:r w:rsidRPr="003E6AC2">
        <w:rPr>
          <w:noProof/>
        </w:rPr>
        <w:t>Wednesday, August 10, 2022, 10:00 am</w:t>
      </w:r>
      <w:r>
        <w:t xml:space="preserve">, </w:t>
      </w:r>
      <w:r w:rsidRPr="003E6AC2">
        <w:rPr>
          <w:noProof/>
        </w:rPr>
        <w:t>Zoom</w:t>
      </w:r>
      <w:r>
        <w:t xml:space="preserve">, </w:t>
      </w:r>
      <w:r w:rsidRPr="003E6AC2">
        <w:rPr>
          <w:b/>
          <w:noProof/>
          <w:u w:val="single"/>
        </w:rPr>
        <w:t>Todd Linder</w:t>
      </w:r>
      <w:r>
        <w:t xml:space="preserve">, </w:t>
      </w:r>
      <w:r w:rsidRPr="003E6AC2">
        <w:rPr>
          <w:noProof/>
        </w:rPr>
        <w:t>Proposal Defense</w:t>
      </w:r>
    </w:p>
    <w:p w:rsidR="00D73601" w:rsidRPr="0030430A" w:rsidRDefault="00D73601">
      <w:pPr>
        <w:rPr>
          <w:i/>
        </w:rPr>
      </w:pPr>
      <w:r w:rsidRPr="003E6AC2">
        <w:rPr>
          <w:i/>
          <w:noProof/>
        </w:rPr>
        <w:t>Choosing the Theory: Factors Influencing Early Career Professional Counselors: An Exploratory Factor Analysis</w:t>
      </w:r>
    </w:p>
    <w:p w:rsidR="00D73601" w:rsidRDefault="00D73601">
      <w:r>
        <w:t xml:space="preserve">Major Advisor:  </w:t>
      </w:r>
      <w:r w:rsidRPr="003E6AC2">
        <w:rPr>
          <w:noProof/>
        </w:rPr>
        <w:t>Dr. Chris Simpson</w:t>
      </w:r>
    </w:p>
    <w:p w:rsidR="00D73601" w:rsidRDefault="00D73601">
      <w:r>
        <w:t xml:space="preserve">Graduate Council Representative:  </w:t>
      </w:r>
      <w:r w:rsidRPr="003E6AC2">
        <w:rPr>
          <w:noProof/>
        </w:rPr>
        <w:t>Dr. Kelly Carrero</w:t>
      </w:r>
    </w:p>
    <w:p w:rsidR="00D73601" w:rsidRDefault="00D73601"/>
    <w:p w:rsidR="00D73601" w:rsidRDefault="00D73601">
      <w:r w:rsidRPr="003E6AC2">
        <w:rPr>
          <w:noProof/>
        </w:rPr>
        <w:t>Wednesday, August 10, 2022, 11:00 am</w:t>
      </w:r>
      <w:r>
        <w:t xml:space="preserve">, </w:t>
      </w:r>
      <w:r w:rsidRPr="003E6AC2">
        <w:rPr>
          <w:noProof/>
        </w:rPr>
        <w:t>Zoom</w:t>
      </w:r>
      <w:r>
        <w:t xml:space="preserve">, </w:t>
      </w:r>
      <w:r w:rsidRPr="003E6AC2">
        <w:rPr>
          <w:b/>
          <w:noProof/>
          <w:u w:val="single"/>
        </w:rPr>
        <w:t>Karen Marie Lowman</w:t>
      </w:r>
      <w:r>
        <w:t xml:space="preserve">, </w:t>
      </w:r>
      <w:r w:rsidRPr="003E6AC2">
        <w:rPr>
          <w:noProof/>
        </w:rPr>
        <w:t>Proposal Defense</w:t>
      </w:r>
    </w:p>
    <w:p w:rsidR="00D73601" w:rsidRPr="0030430A" w:rsidRDefault="00D73601">
      <w:pPr>
        <w:rPr>
          <w:i/>
        </w:rPr>
      </w:pPr>
      <w:r w:rsidRPr="003E6AC2">
        <w:rPr>
          <w:i/>
          <w:noProof/>
        </w:rPr>
        <w:t>An Interpretive Qualitative Study Exploring the Perceptions of Elementary Music Teachers on Long Term Campus-Wide Professional Development</w:t>
      </w:r>
    </w:p>
    <w:p w:rsidR="00D73601" w:rsidRDefault="00D73601">
      <w:r>
        <w:t xml:space="preserve">Major Advisor:  </w:t>
      </w:r>
      <w:r w:rsidRPr="003E6AC2">
        <w:rPr>
          <w:noProof/>
        </w:rPr>
        <w:t>Dr. Julia Ballenger</w:t>
      </w:r>
    </w:p>
    <w:p w:rsidR="00D73601" w:rsidRDefault="00D73601">
      <w:r>
        <w:t xml:space="preserve">Graduate Council Representative:  </w:t>
      </w:r>
      <w:r w:rsidRPr="003E6AC2">
        <w:rPr>
          <w:noProof/>
        </w:rPr>
        <w:t>Dr. Jimmy Clark</w:t>
      </w:r>
    </w:p>
    <w:p w:rsidR="00D73601" w:rsidRDefault="00D73601"/>
    <w:p w:rsidR="00D73601" w:rsidRDefault="00D73601">
      <w:r w:rsidRPr="003E6AC2">
        <w:rPr>
          <w:noProof/>
        </w:rPr>
        <w:t>Thursday, August 11, 2022, 2:00 pm</w:t>
      </w:r>
      <w:r>
        <w:t xml:space="preserve">, </w:t>
      </w:r>
      <w:r w:rsidRPr="003E6AC2">
        <w:rPr>
          <w:noProof/>
        </w:rPr>
        <w:t>Zoom</w:t>
      </w:r>
      <w:r>
        <w:t xml:space="preserve">, </w:t>
      </w:r>
      <w:r w:rsidRPr="003E6AC2">
        <w:rPr>
          <w:b/>
          <w:noProof/>
          <w:u w:val="single"/>
        </w:rPr>
        <w:t>Julie Byrnes</w:t>
      </w:r>
      <w:r>
        <w:t xml:space="preserve">, </w:t>
      </w:r>
      <w:r w:rsidRPr="003E6AC2">
        <w:rPr>
          <w:noProof/>
        </w:rPr>
        <w:t>Proposal Defense</w:t>
      </w:r>
    </w:p>
    <w:p w:rsidR="00D73601" w:rsidRPr="0030430A" w:rsidRDefault="00D73601">
      <w:pPr>
        <w:rPr>
          <w:i/>
        </w:rPr>
      </w:pPr>
      <w:r w:rsidRPr="003E6AC2">
        <w:rPr>
          <w:i/>
          <w:noProof/>
        </w:rPr>
        <w:t>Experiences of Undergraduate Women Participating in Computer Science and Factors Contributing to Their Persistence</w:t>
      </w:r>
    </w:p>
    <w:p w:rsidR="00D73601" w:rsidRDefault="00D73601">
      <w:r>
        <w:t xml:space="preserve">Major Advisor:  </w:t>
      </w:r>
      <w:r w:rsidRPr="003E6AC2">
        <w:rPr>
          <w:noProof/>
        </w:rPr>
        <w:t>Dr. Gilbert Naizer`</w:t>
      </w:r>
    </w:p>
    <w:p w:rsidR="00D73601" w:rsidRDefault="00D73601">
      <w:r>
        <w:t xml:space="preserve">Graduate Council Representative:  </w:t>
      </w:r>
      <w:r w:rsidRPr="003E6AC2">
        <w:rPr>
          <w:noProof/>
        </w:rPr>
        <w:t xml:space="preserve"> Dr. Sang Suh</w:t>
      </w:r>
    </w:p>
    <w:p w:rsidR="00D73601" w:rsidRDefault="00D73601"/>
    <w:p w:rsidR="00D73601" w:rsidRDefault="00D73601" w:rsidP="00D73601">
      <w:r>
        <w:t>*if you wish to request to attend a defense, please contact the Major Advisor listed.</w:t>
      </w:r>
    </w:p>
    <w:p w:rsidR="00D73601" w:rsidRDefault="00D73601"/>
    <w:sectPr w:rsidR="00D736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C34D2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73601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EB9DDD"/>
  <w15:chartTrackingRefBased/>
  <w15:docId w15:val="{69D12C7D-0CA2-4F09-A974-47EE39C7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6C34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34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2022-07-29T14:07:00Z</cp:lastPrinted>
  <dcterms:created xsi:type="dcterms:W3CDTF">2022-07-29T14:06:00Z</dcterms:created>
  <dcterms:modified xsi:type="dcterms:W3CDTF">2022-07-29T14:07:00Z</dcterms:modified>
</cp:coreProperties>
</file>