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568" w:rsidRDefault="001C0568" w:rsidP="001C0568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1C0568" w:rsidRDefault="001C0568" w:rsidP="001C0568">
      <w:pPr>
        <w:spacing w:line="240" w:lineRule="atLeast"/>
        <w:rPr>
          <w:b/>
          <w:bCs/>
        </w:rPr>
      </w:pPr>
    </w:p>
    <w:p w:rsidR="001C0568" w:rsidRDefault="001C0568" w:rsidP="001C0568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1C0568" w:rsidRDefault="001C0568" w:rsidP="001C0568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1C0568" w:rsidRDefault="001C0568" w:rsidP="001C0568"/>
    <w:p w:rsidR="001C0568" w:rsidRDefault="001C0568" w:rsidP="001C056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October</w:t>
      </w:r>
      <w:r>
        <w:rPr>
          <w:b/>
          <w:bCs/>
          <w:u w:val="single"/>
        </w:rPr>
        <w:t xml:space="preserve"> 2021</w:t>
      </w:r>
    </w:p>
    <w:p w:rsidR="001C0568" w:rsidRDefault="001C0568">
      <w:pPr>
        <w:rPr>
          <w:noProof/>
        </w:rPr>
      </w:pPr>
    </w:p>
    <w:p w:rsidR="001C0568" w:rsidRDefault="001C0568">
      <w:r w:rsidRPr="00FF5A02">
        <w:rPr>
          <w:noProof/>
        </w:rPr>
        <w:t>Thursday, October 7, 2021, 1:00 pm</w:t>
      </w:r>
      <w:r>
        <w:t xml:space="preserve">, </w:t>
      </w:r>
      <w:r w:rsidRPr="00FF5A02">
        <w:rPr>
          <w:noProof/>
        </w:rPr>
        <w:t>Zoom</w:t>
      </w:r>
      <w:r>
        <w:t xml:space="preserve">, </w:t>
      </w:r>
      <w:r w:rsidRPr="00FF5A02">
        <w:rPr>
          <w:b/>
          <w:noProof/>
          <w:u w:val="single"/>
        </w:rPr>
        <w:t>Kim Carson</w:t>
      </w:r>
      <w:r>
        <w:t xml:space="preserve">, </w:t>
      </w:r>
      <w:r w:rsidRPr="00FF5A02">
        <w:rPr>
          <w:noProof/>
        </w:rPr>
        <w:t>Final Defense</w:t>
      </w:r>
    </w:p>
    <w:p w:rsidR="001C0568" w:rsidRPr="0030430A" w:rsidRDefault="001C0568">
      <w:pPr>
        <w:rPr>
          <w:i/>
        </w:rPr>
      </w:pPr>
      <w:r w:rsidRPr="00FF5A02">
        <w:rPr>
          <w:i/>
          <w:noProof/>
        </w:rPr>
        <w:t>Compromise and Issues of Self-Efficacy in the Lives of Rural Women in Texas</w:t>
      </w:r>
    </w:p>
    <w:p w:rsidR="001C0568" w:rsidRDefault="001C0568">
      <w:r>
        <w:t xml:space="preserve">Major Advisor:  </w:t>
      </w:r>
      <w:r w:rsidRPr="00FF5A02">
        <w:rPr>
          <w:noProof/>
        </w:rPr>
        <w:t>Dr. Steve Armstrong</w:t>
      </w:r>
    </w:p>
    <w:p w:rsidR="001C0568" w:rsidRDefault="001C0568"/>
    <w:p w:rsidR="001C0568" w:rsidRDefault="001C0568">
      <w:r w:rsidRPr="00FF5A02">
        <w:rPr>
          <w:noProof/>
        </w:rPr>
        <w:t>Tuesday, October 12, 2021, 11:00 am</w:t>
      </w:r>
      <w:r>
        <w:t xml:space="preserve">, </w:t>
      </w:r>
      <w:r w:rsidRPr="00FF5A02">
        <w:rPr>
          <w:noProof/>
        </w:rPr>
        <w:t>Zoom</w:t>
      </w:r>
      <w:r>
        <w:t xml:space="preserve">, </w:t>
      </w:r>
      <w:r w:rsidRPr="00FF5A02">
        <w:rPr>
          <w:b/>
          <w:noProof/>
          <w:u w:val="single"/>
        </w:rPr>
        <w:t>Danielle Lawton</w:t>
      </w:r>
      <w:r>
        <w:t xml:space="preserve">, </w:t>
      </w:r>
      <w:r w:rsidRPr="00FF5A02">
        <w:rPr>
          <w:noProof/>
        </w:rPr>
        <w:t>Final Defense</w:t>
      </w:r>
    </w:p>
    <w:p w:rsidR="001C0568" w:rsidRPr="0030430A" w:rsidRDefault="001C0568">
      <w:pPr>
        <w:rPr>
          <w:i/>
        </w:rPr>
      </w:pPr>
      <w:r w:rsidRPr="00FF5A02">
        <w:rPr>
          <w:i/>
          <w:noProof/>
        </w:rPr>
        <w:t>Why Teachers Stay: A Narrative Inquiry of the Lived Experiences of Black Teachers</w:t>
      </w:r>
    </w:p>
    <w:p w:rsidR="001C0568" w:rsidRDefault="001C0568">
      <w:r>
        <w:t xml:space="preserve">Major Advisor:  </w:t>
      </w:r>
      <w:r w:rsidRPr="00FF5A02">
        <w:rPr>
          <w:noProof/>
        </w:rPr>
        <w:t>Dr. Nathan Templeton</w:t>
      </w:r>
    </w:p>
    <w:p w:rsidR="001C0568" w:rsidRDefault="001C0568"/>
    <w:p w:rsidR="001C0568" w:rsidRDefault="001C0568">
      <w:r w:rsidRPr="00FF5A02">
        <w:rPr>
          <w:noProof/>
        </w:rPr>
        <w:t>Tuesday, October 12, 2021, 1:00 pm</w:t>
      </w:r>
      <w:r>
        <w:t xml:space="preserve">, </w:t>
      </w:r>
      <w:r w:rsidRPr="00FF5A02">
        <w:rPr>
          <w:noProof/>
        </w:rPr>
        <w:t>Zoom</w:t>
      </w:r>
      <w:r>
        <w:t xml:space="preserve">, </w:t>
      </w:r>
      <w:r w:rsidRPr="00FF5A02">
        <w:rPr>
          <w:b/>
          <w:noProof/>
          <w:u w:val="single"/>
        </w:rPr>
        <w:t>Alisa Zapata</w:t>
      </w:r>
      <w:r>
        <w:t xml:space="preserve">, </w:t>
      </w:r>
      <w:r w:rsidRPr="00FF5A02">
        <w:rPr>
          <w:noProof/>
        </w:rPr>
        <w:t>Final Defense</w:t>
      </w:r>
    </w:p>
    <w:p w:rsidR="001C0568" w:rsidRPr="00FF5A02" w:rsidRDefault="001C0568" w:rsidP="00055F7C">
      <w:pPr>
        <w:rPr>
          <w:i/>
          <w:noProof/>
        </w:rPr>
      </w:pPr>
      <w:r w:rsidRPr="00FF5A02">
        <w:rPr>
          <w:i/>
          <w:noProof/>
        </w:rPr>
        <w:t>Factors Influencing Hispanic Female Student Participation in STEM Education: Principals’ Perceptions</w:t>
      </w:r>
    </w:p>
    <w:p w:rsidR="001C0568" w:rsidRDefault="001C0568">
      <w:r>
        <w:t xml:space="preserve">Major Advisor:  </w:t>
      </w:r>
      <w:r w:rsidRPr="00FF5A02">
        <w:rPr>
          <w:noProof/>
        </w:rPr>
        <w:t>Dr. Kriss Kemp-Graham</w:t>
      </w:r>
    </w:p>
    <w:p w:rsidR="001C0568" w:rsidRDefault="001C0568"/>
    <w:p w:rsidR="001C0568" w:rsidRDefault="001C0568">
      <w:r w:rsidRPr="00FF5A02">
        <w:rPr>
          <w:noProof/>
        </w:rPr>
        <w:t>Wednesday, October 13, 2021, 10:00 am</w:t>
      </w:r>
      <w:r>
        <w:t xml:space="preserve">, </w:t>
      </w:r>
      <w:r w:rsidRPr="00FF5A02">
        <w:rPr>
          <w:noProof/>
        </w:rPr>
        <w:t>Zoom</w:t>
      </w:r>
      <w:r>
        <w:t xml:space="preserve">, </w:t>
      </w:r>
      <w:r w:rsidRPr="00FF5A02">
        <w:rPr>
          <w:b/>
          <w:noProof/>
          <w:u w:val="single"/>
        </w:rPr>
        <w:t>Miriam Akoto</w:t>
      </w:r>
      <w:r>
        <w:t xml:space="preserve">, </w:t>
      </w:r>
      <w:r w:rsidRPr="00FF5A02">
        <w:rPr>
          <w:noProof/>
        </w:rPr>
        <w:t>Final Defense</w:t>
      </w:r>
    </w:p>
    <w:p w:rsidR="001C0568" w:rsidRPr="0030430A" w:rsidRDefault="001C0568">
      <w:pPr>
        <w:rPr>
          <w:i/>
        </w:rPr>
      </w:pPr>
      <w:r w:rsidRPr="00FF5A02">
        <w:rPr>
          <w:i/>
          <w:noProof/>
        </w:rPr>
        <w:t>Computer-Based Collaborative Multimodal Writing in the French FL Context</w:t>
      </w:r>
    </w:p>
    <w:p w:rsidR="001C0568" w:rsidRDefault="001C0568">
      <w:r>
        <w:t xml:space="preserve">Major Advisor:  </w:t>
      </w:r>
      <w:r w:rsidRPr="00FF5A02">
        <w:rPr>
          <w:noProof/>
        </w:rPr>
        <w:t>Dr. Mimi Li</w:t>
      </w:r>
    </w:p>
    <w:p w:rsidR="001C0568" w:rsidRDefault="001C0568"/>
    <w:p w:rsidR="001C0568" w:rsidRDefault="001C0568">
      <w:r w:rsidRPr="00FF5A02">
        <w:rPr>
          <w:noProof/>
        </w:rPr>
        <w:t>Wednesday, October 13, 2021, 3:30 pm</w:t>
      </w:r>
      <w:r>
        <w:t xml:space="preserve">, </w:t>
      </w:r>
      <w:r w:rsidRPr="00FF5A02">
        <w:rPr>
          <w:noProof/>
        </w:rPr>
        <w:t>Zoom</w:t>
      </w:r>
      <w:r>
        <w:t xml:space="preserve">, </w:t>
      </w:r>
      <w:r w:rsidRPr="00FF5A02">
        <w:rPr>
          <w:b/>
          <w:noProof/>
          <w:u w:val="single"/>
        </w:rPr>
        <w:t>Jennifer Mann</w:t>
      </w:r>
      <w:r>
        <w:t xml:space="preserve">, </w:t>
      </w:r>
      <w:r w:rsidRPr="00FF5A02">
        <w:rPr>
          <w:noProof/>
        </w:rPr>
        <w:t>Final Defense</w:t>
      </w:r>
    </w:p>
    <w:p w:rsidR="001C0568" w:rsidRPr="0030430A" w:rsidRDefault="001C0568">
      <w:pPr>
        <w:rPr>
          <w:i/>
        </w:rPr>
      </w:pPr>
      <w:r w:rsidRPr="00FF5A02">
        <w:rPr>
          <w:i/>
          <w:noProof/>
        </w:rPr>
        <w:t>Transitioning Students with EBD to and from Self-Contained Behavioral Settings: Processes and Perceptions</w:t>
      </w:r>
    </w:p>
    <w:p w:rsidR="001C0568" w:rsidRDefault="001C0568">
      <w:r>
        <w:t xml:space="preserve">Major Advisor:  </w:t>
      </w:r>
      <w:r w:rsidRPr="00FF5A02">
        <w:rPr>
          <w:noProof/>
        </w:rPr>
        <w:t>Dr. Kelly Carrero</w:t>
      </w:r>
    </w:p>
    <w:p w:rsidR="001C0568" w:rsidRDefault="001C0568"/>
    <w:p w:rsidR="001C0568" w:rsidRDefault="001C0568">
      <w:r w:rsidRPr="00FF5A02">
        <w:rPr>
          <w:noProof/>
        </w:rPr>
        <w:t>Thursday, October 14, 2021, 10:00 am</w:t>
      </w:r>
      <w:r>
        <w:t xml:space="preserve">, </w:t>
      </w:r>
      <w:r w:rsidRPr="00FF5A02">
        <w:rPr>
          <w:noProof/>
        </w:rPr>
        <w:t>Zoom</w:t>
      </w:r>
      <w:r>
        <w:t xml:space="preserve">, </w:t>
      </w:r>
      <w:r w:rsidRPr="00FF5A02">
        <w:rPr>
          <w:b/>
          <w:noProof/>
          <w:u w:val="single"/>
        </w:rPr>
        <w:t>Joy Teles Oliveira</w:t>
      </w:r>
      <w:r>
        <w:t xml:space="preserve">, </w:t>
      </w:r>
      <w:r w:rsidRPr="00FF5A02">
        <w:rPr>
          <w:noProof/>
        </w:rPr>
        <w:t>Proposal Defense</w:t>
      </w:r>
    </w:p>
    <w:p w:rsidR="001C0568" w:rsidRPr="0030430A" w:rsidRDefault="001C0568">
      <w:pPr>
        <w:rPr>
          <w:i/>
        </w:rPr>
      </w:pPr>
      <w:r w:rsidRPr="00FF5A02">
        <w:rPr>
          <w:i/>
          <w:noProof/>
        </w:rPr>
        <w:t>Cultural Reflexivity in Counselor Professional Identity Development of International Doctoral Students</w:t>
      </w:r>
    </w:p>
    <w:p w:rsidR="001C0568" w:rsidRDefault="001C0568">
      <w:r>
        <w:t xml:space="preserve">Major Advisor:  </w:t>
      </w:r>
      <w:r w:rsidRPr="00FF5A02">
        <w:rPr>
          <w:noProof/>
        </w:rPr>
        <w:t>Dr. Edith Gonzalez</w:t>
      </w:r>
    </w:p>
    <w:p w:rsidR="001C0568" w:rsidRDefault="001C0568">
      <w:r>
        <w:t xml:space="preserve">Graduate Council Representative:  </w:t>
      </w:r>
      <w:r w:rsidRPr="00FF5A02">
        <w:rPr>
          <w:noProof/>
        </w:rPr>
        <w:t>TBD</w:t>
      </w:r>
    </w:p>
    <w:p w:rsidR="001C0568" w:rsidRDefault="001C0568"/>
    <w:p w:rsidR="001C0568" w:rsidRDefault="001C0568">
      <w:r w:rsidRPr="00FF5A02">
        <w:rPr>
          <w:noProof/>
        </w:rPr>
        <w:t>Thursday, October 14, 2021, 1:30 PM</w:t>
      </w:r>
      <w:r>
        <w:t xml:space="preserve">, </w:t>
      </w:r>
      <w:r w:rsidRPr="00FF5A02">
        <w:rPr>
          <w:noProof/>
        </w:rPr>
        <w:t>Zoom</w:t>
      </w:r>
      <w:r>
        <w:t xml:space="preserve">, </w:t>
      </w:r>
      <w:r w:rsidRPr="00FF5A02">
        <w:rPr>
          <w:b/>
          <w:noProof/>
          <w:u w:val="single"/>
        </w:rPr>
        <w:t>James Mondragon</w:t>
      </w:r>
      <w:r>
        <w:t xml:space="preserve">, </w:t>
      </w:r>
      <w:r w:rsidRPr="00FF5A02">
        <w:rPr>
          <w:noProof/>
        </w:rPr>
        <w:t>Proposal Defense</w:t>
      </w:r>
    </w:p>
    <w:p w:rsidR="001C0568" w:rsidRPr="0030430A" w:rsidRDefault="001C0568">
      <w:pPr>
        <w:rPr>
          <w:i/>
        </w:rPr>
      </w:pPr>
      <w:r w:rsidRPr="00FF5A02">
        <w:rPr>
          <w:i/>
          <w:noProof/>
        </w:rPr>
        <w:t>How Virtual Access to Licensed Professional Counselors Supports Both</w:t>
      </w:r>
    </w:p>
    <w:p w:rsidR="001C0568" w:rsidRDefault="001C0568">
      <w:r>
        <w:t xml:space="preserve">Major Advisor:  </w:t>
      </w:r>
      <w:r w:rsidRPr="00FF5A02">
        <w:rPr>
          <w:noProof/>
        </w:rPr>
        <w:t>Dr. Julia Ballenger</w:t>
      </w:r>
    </w:p>
    <w:p w:rsidR="001C0568" w:rsidRDefault="001C0568">
      <w:r>
        <w:t xml:space="preserve">Graduate Council Representative:  </w:t>
      </w:r>
      <w:r w:rsidRPr="00FF5A02">
        <w:rPr>
          <w:noProof/>
        </w:rPr>
        <w:t>TBD</w:t>
      </w:r>
    </w:p>
    <w:p w:rsidR="001C0568" w:rsidRDefault="001C0568"/>
    <w:p w:rsidR="001C0568" w:rsidRDefault="001C0568">
      <w:r w:rsidRPr="00FF5A02">
        <w:rPr>
          <w:noProof/>
        </w:rPr>
        <w:t>Friday, October 15, 2021, 1:00 pm</w:t>
      </w:r>
      <w:r>
        <w:t xml:space="preserve">, </w:t>
      </w:r>
      <w:r w:rsidRPr="00FF5A02">
        <w:rPr>
          <w:noProof/>
        </w:rPr>
        <w:t>Zoom</w:t>
      </w:r>
      <w:r>
        <w:t xml:space="preserve">, </w:t>
      </w:r>
      <w:r w:rsidRPr="00FF5A02">
        <w:rPr>
          <w:b/>
          <w:noProof/>
          <w:u w:val="single"/>
        </w:rPr>
        <w:t>Jovaria Baig</w:t>
      </w:r>
      <w:r>
        <w:t xml:space="preserve">, </w:t>
      </w:r>
      <w:r w:rsidRPr="00FF5A02">
        <w:rPr>
          <w:noProof/>
        </w:rPr>
        <w:t>Final Defense</w:t>
      </w:r>
    </w:p>
    <w:p w:rsidR="001C0568" w:rsidRPr="0030430A" w:rsidRDefault="001C0568">
      <w:pPr>
        <w:rPr>
          <w:i/>
        </w:rPr>
      </w:pPr>
      <w:r w:rsidRPr="00FF5A02">
        <w:rPr>
          <w:i/>
          <w:noProof/>
        </w:rPr>
        <w:t>The Impact of Religiosity, Ethnicity, and Age on the Parenting Styles of Females in an Intercultural Marriage</w:t>
      </w:r>
    </w:p>
    <w:p w:rsidR="001C0568" w:rsidRDefault="001C0568">
      <w:r>
        <w:t xml:space="preserve">Major Advisor:  </w:t>
      </w:r>
      <w:r w:rsidRPr="00FF5A02">
        <w:rPr>
          <w:noProof/>
        </w:rPr>
        <w:t>Dr. Edith Gonzalez</w:t>
      </w:r>
    </w:p>
    <w:p w:rsidR="001C0568" w:rsidRDefault="001C0568"/>
    <w:p w:rsidR="001C0568" w:rsidRDefault="001C0568">
      <w:r w:rsidRPr="00FF5A02">
        <w:rPr>
          <w:noProof/>
        </w:rPr>
        <w:t>Friday, October 15, 2021, 1:00 pm</w:t>
      </w:r>
      <w:r>
        <w:t xml:space="preserve">, </w:t>
      </w:r>
      <w:r w:rsidRPr="00FF5A02">
        <w:rPr>
          <w:noProof/>
        </w:rPr>
        <w:t>Zoom</w:t>
      </w:r>
      <w:r>
        <w:t xml:space="preserve">, </w:t>
      </w:r>
      <w:r w:rsidRPr="00FF5A02">
        <w:rPr>
          <w:b/>
          <w:noProof/>
          <w:u w:val="single"/>
        </w:rPr>
        <w:t>Brenda Elledge</w:t>
      </w:r>
      <w:r>
        <w:t xml:space="preserve">, </w:t>
      </w:r>
      <w:r w:rsidRPr="00FF5A02">
        <w:rPr>
          <w:noProof/>
        </w:rPr>
        <w:t>Final Defense</w:t>
      </w:r>
    </w:p>
    <w:p w:rsidR="001C0568" w:rsidRPr="0030430A" w:rsidRDefault="001C0568">
      <w:pPr>
        <w:rPr>
          <w:i/>
        </w:rPr>
      </w:pPr>
      <w:r w:rsidRPr="00FF5A02">
        <w:rPr>
          <w:i/>
          <w:noProof/>
        </w:rPr>
        <w:t>The Efficacy of Online EMDR-Informed Therapy for Individuals with PTSD Symptoms</w:t>
      </w:r>
    </w:p>
    <w:p w:rsidR="001C0568" w:rsidRDefault="001C0568">
      <w:r>
        <w:t xml:space="preserve">Major Advisor:  </w:t>
      </w:r>
      <w:r w:rsidRPr="00FF5A02">
        <w:rPr>
          <w:noProof/>
        </w:rPr>
        <w:t>Dr. Chris Simpson</w:t>
      </w:r>
    </w:p>
    <w:p w:rsidR="001C0568" w:rsidRDefault="001C0568"/>
    <w:p w:rsidR="001C0568" w:rsidRDefault="001C0568">
      <w:r w:rsidRPr="00FF5A02">
        <w:rPr>
          <w:noProof/>
        </w:rPr>
        <w:t>Tuesday, October 19, 2021, 10:00 am</w:t>
      </w:r>
      <w:r>
        <w:t xml:space="preserve">, </w:t>
      </w:r>
      <w:r w:rsidRPr="00FF5A02">
        <w:rPr>
          <w:noProof/>
        </w:rPr>
        <w:t>Zoom</w:t>
      </w:r>
      <w:r>
        <w:t xml:space="preserve">, </w:t>
      </w:r>
      <w:r w:rsidRPr="00FF5A02">
        <w:rPr>
          <w:b/>
          <w:noProof/>
          <w:u w:val="single"/>
        </w:rPr>
        <w:t>Rhonda Sheikha</w:t>
      </w:r>
      <w:r>
        <w:t xml:space="preserve">, </w:t>
      </w:r>
      <w:r w:rsidRPr="00FF5A02">
        <w:rPr>
          <w:noProof/>
        </w:rPr>
        <w:t>Final Defense</w:t>
      </w:r>
    </w:p>
    <w:p w:rsidR="001C0568" w:rsidRPr="0030430A" w:rsidRDefault="001C0568">
      <w:pPr>
        <w:rPr>
          <w:i/>
        </w:rPr>
      </w:pPr>
      <w:r w:rsidRPr="00FF5A02">
        <w:rPr>
          <w:i/>
          <w:noProof/>
        </w:rPr>
        <w:t>Attachment Related Stress Among Foster Mothers</w:t>
      </w:r>
    </w:p>
    <w:p w:rsidR="001C0568" w:rsidRDefault="001C0568">
      <w:pPr>
        <w:rPr>
          <w:noProof/>
        </w:rPr>
      </w:pPr>
      <w:r>
        <w:t xml:space="preserve">Major Advisor:  </w:t>
      </w:r>
      <w:r w:rsidRPr="00FF5A02">
        <w:rPr>
          <w:noProof/>
        </w:rPr>
        <w:t>Dr. LaVelle Hendricks</w:t>
      </w:r>
    </w:p>
    <w:p w:rsidR="001C0568" w:rsidRDefault="001C0568">
      <w:pPr>
        <w:rPr>
          <w:noProof/>
        </w:rPr>
      </w:pPr>
    </w:p>
    <w:p w:rsidR="001C0568" w:rsidRDefault="001C0568" w:rsidP="001C0568">
      <w:r>
        <w:rPr>
          <w:noProof/>
        </w:rPr>
        <w:t>**to attend a defense, you must contact the major advisor and request attendance</w:t>
      </w:r>
    </w:p>
    <w:p w:rsidR="001C0568" w:rsidRDefault="001C0568"/>
    <w:sectPr w:rsidR="001C05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C0568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0561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  <w:rsid w:val="00FC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57CA59"/>
  <w15:chartTrackingRefBased/>
  <w15:docId w15:val="{B472E01F-48AC-4476-9BBD-2B047984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6005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05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2021-09-21T14:14:00Z</cp:lastPrinted>
  <dcterms:created xsi:type="dcterms:W3CDTF">2021-09-21T14:10:00Z</dcterms:created>
  <dcterms:modified xsi:type="dcterms:W3CDTF">2021-09-21T14:14:00Z</dcterms:modified>
</cp:coreProperties>
</file>