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19" w:rsidRDefault="002A5C19" w:rsidP="002A5C19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A5C19" w:rsidRDefault="002A5C19" w:rsidP="002A5C19">
      <w:pPr>
        <w:spacing w:line="240" w:lineRule="atLeast"/>
        <w:rPr>
          <w:b/>
          <w:bCs/>
        </w:rPr>
      </w:pPr>
    </w:p>
    <w:p w:rsidR="002A5C19" w:rsidRDefault="002A5C19" w:rsidP="002A5C19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A5C19" w:rsidRPr="00F3685A" w:rsidRDefault="002A5C19" w:rsidP="002A5C19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A5C19" w:rsidRDefault="002A5C19" w:rsidP="002A5C19"/>
    <w:p w:rsidR="002A5C19" w:rsidRDefault="002A5C19" w:rsidP="002A5C19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December</w:t>
      </w:r>
      <w:r>
        <w:rPr>
          <w:b/>
          <w:bCs/>
          <w:u w:val="single"/>
        </w:rPr>
        <w:t xml:space="preserve"> 2020</w:t>
      </w:r>
    </w:p>
    <w:p w:rsidR="002A5C19" w:rsidRDefault="002A5C19" w:rsidP="002A5C19"/>
    <w:p w:rsidR="002A5C19" w:rsidRDefault="002A5C19"/>
    <w:p w:rsidR="002A5C19" w:rsidRDefault="002A5C19">
      <w:r w:rsidRPr="00045E73">
        <w:rPr>
          <w:noProof/>
        </w:rPr>
        <w:t>Tuesday, December 1, 2020, 10:00 am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Alexia Riggs</w:t>
      </w:r>
      <w:r>
        <w:t xml:space="preserve">, </w:t>
      </w:r>
      <w:r w:rsidRPr="00045E73">
        <w:rPr>
          <w:noProof/>
        </w:rPr>
        <w:t>Proposal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>Collaborative Relationships: Effective Partnerships Between Librarians, Student Affairs, and Faculty</w:t>
      </w:r>
    </w:p>
    <w:p w:rsidR="002A5C19" w:rsidRDefault="002A5C19">
      <w:r>
        <w:t xml:space="preserve">Major Advisor:  </w:t>
      </w:r>
      <w:r w:rsidRPr="00045E73">
        <w:rPr>
          <w:noProof/>
        </w:rPr>
        <w:t>Dr. Seung Won Yoon</w:t>
      </w:r>
    </w:p>
    <w:p w:rsidR="002A5C19" w:rsidRDefault="002A5C19">
      <w:r>
        <w:t xml:space="preserve">Graduate Council Representative:  </w:t>
      </w:r>
      <w:r w:rsidRPr="00045E73">
        <w:rPr>
          <w:noProof/>
        </w:rPr>
        <w:t xml:space="preserve"> Dr. LaVelle Hendricks</w:t>
      </w:r>
    </w:p>
    <w:p w:rsidR="002A5C19" w:rsidRDefault="002A5C19"/>
    <w:p w:rsidR="002A5C19" w:rsidRDefault="002A5C19">
      <w:r w:rsidRPr="00045E73">
        <w:rPr>
          <w:noProof/>
        </w:rPr>
        <w:t>Tuesday, December 1, 2020, 11:00 am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Kelli Knight</w:t>
      </w:r>
      <w:r>
        <w:t xml:space="preserve">, </w:t>
      </w:r>
      <w:r w:rsidRPr="00045E73">
        <w:rPr>
          <w:noProof/>
        </w:rPr>
        <w:t>Final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>A Longitudinal Multicase Study of Eight Participants of a Teacher Residency Program</w:t>
      </w:r>
    </w:p>
    <w:p w:rsidR="002A5C19" w:rsidRDefault="002A5C19">
      <w:r>
        <w:t xml:space="preserve">Major Advisor:  </w:t>
      </w:r>
      <w:r w:rsidRPr="00045E73">
        <w:rPr>
          <w:noProof/>
        </w:rPr>
        <w:t>Dr. Gil Naizer</w:t>
      </w:r>
    </w:p>
    <w:p w:rsidR="002A5C19" w:rsidRDefault="002A5C19"/>
    <w:p w:rsidR="002A5C19" w:rsidRDefault="002A5C19">
      <w:r w:rsidRPr="00045E73">
        <w:rPr>
          <w:noProof/>
        </w:rPr>
        <w:t>Wednesday, December 2, 2020, 1:30 pm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Alice Vasquez</w:t>
      </w:r>
      <w:r>
        <w:t xml:space="preserve">, </w:t>
      </w:r>
      <w:r w:rsidRPr="00045E73">
        <w:rPr>
          <w:noProof/>
        </w:rPr>
        <w:t>Proposal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>A Qualitative Study of the Relationships Between Latina Daughters-in-Law/Non-Latina White Mothers-in-Law and Its Effect on Her Interracial Marriage</w:t>
      </w:r>
    </w:p>
    <w:p w:rsidR="002A5C19" w:rsidRDefault="002A5C19">
      <w:r>
        <w:t xml:space="preserve">Major Advisor:  </w:t>
      </w:r>
      <w:r w:rsidRPr="00045E73">
        <w:rPr>
          <w:noProof/>
        </w:rPr>
        <w:t>Dr. Chester Robinson</w:t>
      </w:r>
    </w:p>
    <w:p w:rsidR="002A5C19" w:rsidRDefault="002A5C19">
      <w:r>
        <w:t xml:space="preserve">Graduate Council Representative:  </w:t>
      </w:r>
      <w:r w:rsidRPr="00045E73">
        <w:rPr>
          <w:noProof/>
        </w:rPr>
        <w:t xml:space="preserve"> Dr. Vipa Bernhardt</w:t>
      </w:r>
    </w:p>
    <w:p w:rsidR="002A5C19" w:rsidRDefault="002A5C19"/>
    <w:p w:rsidR="002A5C19" w:rsidRDefault="002A5C19">
      <w:r w:rsidRPr="00045E73">
        <w:rPr>
          <w:noProof/>
        </w:rPr>
        <w:t>Thursday, December 3, 2020, 10:30 am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Jovaria Baig</w:t>
      </w:r>
      <w:r>
        <w:t xml:space="preserve">, </w:t>
      </w:r>
      <w:r w:rsidRPr="00045E73">
        <w:rPr>
          <w:noProof/>
        </w:rPr>
        <w:t>Proposal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>Marital Satisfaction, Parenting Styles, Religiosity, and Demographics of Intercultural Couples</w:t>
      </w:r>
    </w:p>
    <w:p w:rsidR="002A5C19" w:rsidRDefault="002A5C19">
      <w:r>
        <w:t xml:space="preserve">Major Advisor:  </w:t>
      </w:r>
      <w:r w:rsidRPr="00045E73">
        <w:rPr>
          <w:noProof/>
        </w:rPr>
        <w:t>Dr. Chester Robinson</w:t>
      </w:r>
    </w:p>
    <w:p w:rsidR="002A5C19" w:rsidRDefault="002A5C19">
      <w:r>
        <w:t xml:space="preserve">Graduate Council Representative:  </w:t>
      </w:r>
      <w:r w:rsidRPr="00045E73">
        <w:rPr>
          <w:noProof/>
        </w:rPr>
        <w:t xml:space="preserve"> Dr. Elizabeth Wachira</w:t>
      </w:r>
    </w:p>
    <w:p w:rsidR="002A5C19" w:rsidRDefault="002A5C19"/>
    <w:p w:rsidR="002A5C19" w:rsidRDefault="002A5C19">
      <w:r w:rsidRPr="00045E73">
        <w:rPr>
          <w:noProof/>
        </w:rPr>
        <w:t>Thursday, December 3, 2020, 1:00 pm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Lindsey Lloyd</w:t>
      </w:r>
      <w:r>
        <w:t xml:space="preserve">, </w:t>
      </w:r>
      <w:r w:rsidRPr="00045E73">
        <w:rPr>
          <w:noProof/>
        </w:rPr>
        <w:t>Proposal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>Phenomenological Study on Persistence at 4-Year Public Universities Among Black or African American Military Veterans</w:t>
      </w:r>
    </w:p>
    <w:p w:rsidR="002A5C19" w:rsidRDefault="002A5C19">
      <w:r>
        <w:t xml:space="preserve">Major Advisor:  </w:t>
      </w:r>
      <w:r w:rsidRPr="00045E73">
        <w:rPr>
          <w:noProof/>
        </w:rPr>
        <w:t>Dr. Seung Won Yoon</w:t>
      </w:r>
    </w:p>
    <w:p w:rsidR="002A5C19" w:rsidRDefault="002A5C19">
      <w:r>
        <w:t xml:space="preserve">Graduate Council Representative:  </w:t>
      </w:r>
      <w:r w:rsidRPr="00045E73">
        <w:rPr>
          <w:noProof/>
        </w:rPr>
        <w:t xml:space="preserve"> Dr. Jiaming Sun</w:t>
      </w:r>
    </w:p>
    <w:p w:rsidR="002A5C19" w:rsidRDefault="002A5C19"/>
    <w:p w:rsidR="002A5C19" w:rsidRDefault="002A5C19">
      <w:r w:rsidRPr="00045E73">
        <w:rPr>
          <w:noProof/>
        </w:rPr>
        <w:t>Friday, December 4, 2020, 11:00 am</w:t>
      </w:r>
      <w:r>
        <w:t xml:space="preserve">, </w:t>
      </w:r>
      <w:r w:rsidRPr="00045E73">
        <w:rPr>
          <w:noProof/>
        </w:rPr>
        <w:t>Zoom</w:t>
      </w:r>
      <w:r>
        <w:t xml:space="preserve">, </w:t>
      </w:r>
      <w:r w:rsidRPr="00045E73">
        <w:rPr>
          <w:b/>
          <w:noProof/>
          <w:u w:val="single"/>
        </w:rPr>
        <w:t>Rene Sawatsky</w:t>
      </w:r>
      <w:r>
        <w:t xml:space="preserve">, </w:t>
      </w:r>
      <w:r w:rsidRPr="00045E73">
        <w:rPr>
          <w:noProof/>
        </w:rPr>
        <w:t>Final Defense</w:t>
      </w:r>
    </w:p>
    <w:p w:rsidR="002A5C19" w:rsidRPr="0030430A" w:rsidRDefault="002A5C19">
      <w:pPr>
        <w:rPr>
          <w:i/>
        </w:rPr>
      </w:pPr>
      <w:r w:rsidRPr="00045E73">
        <w:rPr>
          <w:i/>
          <w:noProof/>
        </w:rPr>
        <w:t xml:space="preserve">The Impact of Multi-Layered Reading Strategy Instruction in a Technology Platform on Reading Comprehension Levels and Motivations of Pre-Adolescents </w:t>
      </w:r>
    </w:p>
    <w:p w:rsidR="002A5C19" w:rsidRDefault="002A5C19">
      <w:r>
        <w:t xml:space="preserve">Major Advisor:  </w:t>
      </w:r>
      <w:r w:rsidRPr="00045E73">
        <w:rPr>
          <w:noProof/>
        </w:rPr>
        <w:t>Dr. Juan Araujo</w:t>
      </w:r>
    </w:p>
    <w:p w:rsidR="002A5C19" w:rsidRDefault="002A5C19"/>
    <w:p w:rsidR="00EA4CB1" w:rsidRDefault="00EA4CB1"/>
    <w:p w:rsidR="00EA4CB1" w:rsidRDefault="00EA4CB1">
      <w:r>
        <w:t>**Students:  if you would like to attend a defense, please contact the Major Advisor and if approved, they will share the Zoom connection with you.</w:t>
      </w:r>
    </w:p>
    <w:p w:rsidR="002A5C19" w:rsidRDefault="002A5C19"/>
    <w:sectPr w:rsidR="002A5C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5C19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E7718E"/>
    <w:rsid w:val="00EA4CB1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589661"/>
  <w15:chartTrackingRefBased/>
  <w15:docId w15:val="{6189D384-83C0-422C-A7C8-04F00864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E771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71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4</cp:revision>
  <cp:lastPrinted>2020-11-24T23:10:00Z</cp:lastPrinted>
  <dcterms:created xsi:type="dcterms:W3CDTF">2020-11-24T23:07:00Z</dcterms:created>
  <dcterms:modified xsi:type="dcterms:W3CDTF">2020-11-24T23:10:00Z</dcterms:modified>
</cp:coreProperties>
</file>