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4B" w:rsidRDefault="00825D4B" w:rsidP="00825D4B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25D4B" w:rsidRDefault="00825D4B" w:rsidP="00825D4B">
      <w:pPr>
        <w:spacing w:line="240" w:lineRule="atLeast"/>
        <w:rPr>
          <w:b/>
          <w:bCs/>
        </w:rPr>
      </w:pPr>
    </w:p>
    <w:p w:rsidR="00825D4B" w:rsidRDefault="00825D4B" w:rsidP="00825D4B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25D4B" w:rsidRPr="00F3685A" w:rsidRDefault="00825D4B" w:rsidP="00825D4B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25D4B" w:rsidRDefault="00825D4B" w:rsidP="00825D4B"/>
    <w:p w:rsidR="00825D4B" w:rsidRDefault="00825D4B" w:rsidP="00825D4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January 2020</w:t>
      </w:r>
    </w:p>
    <w:p w:rsidR="00825D4B" w:rsidRDefault="00825D4B"/>
    <w:p w:rsidR="00825D4B" w:rsidRDefault="00825D4B">
      <w:r w:rsidRPr="00965B4C">
        <w:rPr>
          <w:noProof/>
        </w:rPr>
        <w:t>Thursday, January 16, 2020, 10:00 am</w:t>
      </w:r>
      <w:r>
        <w:t xml:space="preserve">, </w:t>
      </w:r>
      <w:r w:rsidRPr="00965B4C">
        <w:rPr>
          <w:noProof/>
        </w:rPr>
        <w:t>EDN 108</w:t>
      </w:r>
      <w:r>
        <w:t xml:space="preserve">, </w:t>
      </w:r>
      <w:r w:rsidRPr="00965B4C">
        <w:rPr>
          <w:b/>
          <w:noProof/>
          <w:u w:val="single"/>
        </w:rPr>
        <w:t>Shawn Perry</w:t>
      </w:r>
      <w:r>
        <w:t xml:space="preserve">, </w:t>
      </w:r>
      <w:r w:rsidRPr="00965B4C">
        <w:rPr>
          <w:noProof/>
        </w:rPr>
        <w:t>Proposal Defense</w:t>
      </w:r>
    </w:p>
    <w:p w:rsidR="00825D4B" w:rsidRPr="0030430A" w:rsidRDefault="00825D4B">
      <w:pPr>
        <w:rPr>
          <w:i/>
        </w:rPr>
      </w:pPr>
      <w:r w:rsidRPr="00965B4C">
        <w:rPr>
          <w:i/>
          <w:noProof/>
        </w:rPr>
        <w:t>Principal Leadership Beliefs: Grit and Principals’ Sense of Self-Efficacy</w:t>
      </w:r>
    </w:p>
    <w:p w:rsidR="00825D4B" w:rsidRDefault="00825D4B">
      <w:r>
        <w:t xml:space="preserve">Major Advisor:  </w:t>
      </w:r>
      <w:r w:rsidRPr="00965B4C">
        <w:rPr>
          <w:noProof/>
        </w:rPr>
        <w:t>Dr. William Holt</w:t>
      </w:r>
    </w:p>
    <w:p w:rsidR="00825D4B" w:rsidRDefault="00825D4B">
      <w:r>
        <w:t xml:space="preserve">Graduate Council Representative:  </w:t>
      </w:r>
      <w:r w:rsidRPr="00965B4C">
        <w:rPr>
          <w:noProof/>
        </w:rPr>
        <w:t>Dr. Donna McCrary</w:t>
      </w:r>
    </w:p>
    <w:p w:rsidR="00825D4B" w:rsidRDefault="00825D4B"/>
    <w:p w:rsidR="00825D4B" w:rsidRDefault="00825D4B">
      <w:r w:rsidRPr="00965B4C">
        <w:rPr>
          <w:noProof/>
        </w:rPr>
        <w:t>Tuesday, January 21, 2020, 1:00 pm</w:t>
      </w:r>
      <w:r>
        <w:t xml:space="preserve">, </w:t>
      </w:r>
      <w:r w:rsidRPr="00965B4C">
        <w:rPr>
          <w:noProof/>
        </w:rPr>
        <w:t>EDN 108</w:t>
      </w:r>
      <w:r>
        <w:t xml:space="preserve">, </w:t>
      </w:r>
      <w:r w:rsidRPr="00965B4C">
        <w:rPr>
          <w:b/>
          <w:noProof/>
          <w:u w:val="single"/>
        </w:rPr>
        <w:t>Holly Ferguson</w:t>
      </w:r>
      <w:r>
        <w:t xml:space="preserve">, </w:t>
      </w:r>
      <w:r w:rsidRPr="00965B4C">
        <w:rPr>
          <w:noProof/>
        </w:rPr>
        <w:t>Proposal Defense</w:t>
      </w:r>
    </w:p>
    <w:p w:rsidR="00825D4B" w:rsidRPr="0030430A" w:rsidRDefault="00825D4B">
      <w:pPr>
        <w:rPr>
          <w:i/>
        </w:rPr>
      </w:pPr>
      <w:r w:rsidRPr="00965B4C">
        <w:rPr>
          <w:i/>
          <w:noProof/>
        </w:rPr>
        <w:t>A Qualitative Study Examining North Texas Women Leaders’ Ascension into the Superintendency</w:t>
      </w:r>
    </w:p>
    <w:p w:rsidR="00825D4B" w:rsidRDefault="00825D4B">
      <w:r>
        <w:t xml:space="preserve">Major Advisor:  </w:t>
      </w:r>
      <w:r w:rsidRPr="00965B4C">
        <w:rPr>
          <w:noProof/>
        </w:rPr>
        <w:t>Dr. Ava Muñoz</w:t>
      </w:r>
    </w:p>
    <w:p w:rsidR="00825D4B" w:rsidRDefault="00825D4B">
      <w:r>
        <w:t xml:space="preserve">Graduate Council Representative:  </w:t>
      </w:r>
      <w:r w:rsidRPr="00965B4C">
        <w:rPr>
          <w:noProof/>
        </w:rPr>
        <w:t xml:space="preserve">TBD </w:t>
      </w:r>
    </w:p>
    <w:p w:rsidR="00825D4B" w:rsidRDefault="00825D4B"/>
    <w:p w:rsidR="00825D4B" w:rsidRDefault="00825D4B">
      <w:r w:rsidRPr="00965B4C">
        <w:rPr>
          <w:noProof/>
        </w:rPr>
        <w:t>Wednesday, January 22, 2020, 1:00 pm</w:t>
      </w:r>
      <w:r>
        <w:t xml:space="preserve">, </w:t>
      </w:r>
      <w:r w:rsidRPr="00965B4C">
        <w:rPr>
          <w:noProof/>
        </w:rPr>
        <w:t>EDN 108</w:t>
      </w:r>
      <w:r>
        <w:t xml:space="preserve">, </w:t>
      </w:r>
      <w:r w:rsidRPr="00965B4C">
        <w:rPr>
          <w:b/>
          <w:noProof/>
          <w:u w:val="single"/>
        </w:rPr>
        <w:t>Inelda Acosta</w:t>
      </w:r>
      <w:r>
        <w:t xml:space="preserve">, </w:t>
      </w:r>
      <w:r w:rsidRPr="00965B4C">
        <w:rPr>
          <w:noProof/>
        </w:rPr>
        <w:t>Proposal Defense</w:t>
      </w:r>
    </w:p>
    <w:p w:rsidR="00825D4B" w:rsidRPr="0030430A" w:rsidRDefault="00825D4B">
      <w:pPr>
        <w:rPr>
          <w:i/>
        </w:rPr>
      </w:pPr>
      <w:r w:rsidRPr="00965B4C">
        <w:rPr>
          <w:i/>
          <w:noProof/>
        </w:rPr>
        <w:t>Administrators’ Assessment of Bilingual Teachers’ Fidelity and Implementation of Bilingual Instructional Models at a North Texas School</w:t>
      </w:r>
    </w:p>
    <w:p w:rsidR="00825D4B" w:rsidRDefault="00825D4B">
      <w:r>
        <w:t xml:space="preserve">Major Advisor:  </w:t>
      </w:r>
      <w:r w:rsidRPr="00965B4C">
        <w:rPr>
          <w:noProof/>
        </w:rPr>
        <w:t>Dr. Ava Muñoz</w:t>
      </w:r>
    </w:p>
    <w:p w:rsidR="00825D4B" w:rsidRDefault="00825D4B">
      <w:r>
        <w:t xml:space="preserve">Graduate Council Representative:  </w:t>
      </w:r>
      <w:r w:rsidRPr="00965B4C">
        <w:rPr>
          <w:noProof/>
        </w:rPr>
        <w:t xml:space="preserve"> TBD</w:t>
      </w:r>
    </w:p>
    <w:p w:rsidR="00825D4B" w:rsidRDefault="00825D4B"/>
    <w:p w:rsidR="00825D4B" w:rsidRDefault="00825D4B">
      <w:r w:rsidRPr="00965B4C">
        <w:rPr>
          <w:noProof/>
        </w:rPr>
        <w:t>Wednesday, January 22, 2020, 2:00 pm</w:t>
      </w:r>
      <w:r>
        <w:t xml:space="preserve">, </w:t>
      </w:r>
      <w:r w:rsidRPr="00965B4C">
        <w:rPr>
          <w:noProof/>
        </w:rPr>
        <w:t>EDS 125</w:t>
      </w:r>
      <w:r>
        <w:t xml:space="preserve">, </w:t>
      </w:r>
      <w:r w:rsidRPr="00965B4C">
        <w:rPr>
          <w:b/>
          <w:noProof/>
          <w:u w:val="single"/>
        </w:rPr>
        <w:t>Lucy Houston</w:t>
      </w:r>
      <w:r>
        <w:t xml:space="preserve">, </w:t>
      </w:r>
      <w:r w:rsidRPr="00965B4C">
        <w:rPr>
          <w:noProof/>
        </w:rPr>
        <w:t>Final Defense</w:t>
      </w:r>
    </w:p>
    <w:p w:rsidR="00825D4B" w:rsidRPr="0030430A" w:rsidRDefault="00825D4B">
      <w:pPr>
        <w:rPr>
          <w:i/>
        </w:rPr>
      </w:pPr>
      <w:r w:rsidRPr="00965B4C">
        <w:rPr>
          <w:i/>
          <w:noProof/>
        </w:rPr>
        <w:t>A Study of the Impact of Contrastive Analysis Instruction The Metalinguistic and Phonological Awareness of Third Grade African American Language/Ebonics Speakers</w:t>
      </w:r>
    </w:p>
    <w:p w:rsidR="00825D4B" w:rsidRDefault="00825D4B">
      <w:r>
        <w:t xml:space="preserve">Major Advisor:  </w:t>
      </w:r>
      <w:r w:rsidRPr="00965B4C">
        <w:rPr>
          <w:noProof/>
        </w:rPr>
        <w:t>Dr. Joyce Miller</w:t>
      </w:r>
    </w:p>
    <w:p w:rsidR="00825D4B" w:rsidRDefault="00825D4B">
      <w:r>
        <w:t xml:space="preserve"> </w:t>
      </w:r>
      <w:r w:rsidRPr="00965B4C">
        <w:rPr>
          <w:noProof/>
        </w:rPr>
        <w:t xml:space="preserve"> </w:t>
      </w:r>
    </w:p>
    <w:p w:rsidR="00825D4B" w:rsidRDefault="00825D4B">
      <w:r w:rsidRPr="00965B4C">
        <w:rPr>
          <w:noProof/>
        </w:rPr>
        <w:t>Wednesday, January 29, 2020, 10:00 am</w:t>
      </w:r>
      <w:r>
        <w:t xml:space="preserve">, </w:t>
      </w:r>
      <w:r w:rsidRPr="00965B4C">
        <w:rPr>
          <w:noProof/>
        </w:rPr>
        <w:t>EDN 108</w:t>
      </w:r>
      <w:r>
        <w:t xml:space="preserve">, </w:t>
      </w:r>
      <w:r w:rsidRPr="00965B4C">
        <w:rPr>
          <w:b/>
          <w:noProof/>
          <w:u w:val="single"/>
        </w:rPr>
        <w:t>Kevin Wortley</w:t>
      </w:r>
      <w:r>
        <w:t xml:space="preserve">, </w:t>
      </w:r>
      <w:r w:rsidRPr="00965B4C">
        <w:rPr>
          <w:noProof/>
        </w:rPr>
        <w:t>Final Defense</w:t>
      </w:r>
    </w:p>
    <w:p w:rsidR="00825D4B" w:rsidRPr="0030430A" w:rsidRDefault="00825D4B">
      <w:pPr>
        <w:rPr>
          <w:i/>
        </w:rPr>
      </w:pPr>
      <w:r w:rsidRPr="00965B4C">
        <w:rPr>
          <w:i/>
          <w:noProof/>
        </w:rPr>
        <w:t>Entrepreneurship Education and the Entrepreneurial Intent of Students at a Community College in Texas</w:t>
      </w:r>
    </w:p>
    <w:p w:rsidR="00825D4B" w:rsidRDefault="00825D4B">
      <w:r>
        <w:t xml:space="preserve">Major Advisor:  </w:t>
      </w:r>
      <w:r w:rsidRPr="00965B4C">
        <w:rPr>
          <w:noProof/>
        </w:rPr>
        <w:t>Dr. Katie Koo</w:t>
      </w:r>
    </w:p>
    <w:p w:rsidR="00825D4B" w:rsidRDefault="00825D4B"/>
    <w:p w:rsidR="00825D4B" w:rsidRDefault="00825D4B"/>
    <w:p w:rsidR="00825D4B" w:rsidRDefault="00825D4B"/>
    <w:sectPr w:rsidR="00825D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1F1596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25D4B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B6763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CB6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7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CB6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7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2020-01-09T16:25:00Z</cp:lastPrinted>
  <dcterms:created xsi:type="dcterms:W3CDTF">2020-01-09T16:22:00Z</dcterms:created>
  <dcterms:modified xsi:type="dcterms:W3CDTF">2020-01-09T16:25:00Z</dcterms:modified>
</cp:coreProperties>
</file>