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D49" w:rsidRPr="000D3D49" w:rsidRDefault="000D3D49" w:rsidP="000D3D49">
      <w:pPr>
        <w:jc w:val="center"/>
        <w:rPr>
          <w:rFonts w:ascii="Calibri" w:hAnsi="Calibri"/>
          <w:color w:val="1F497D"/>
        </w:rPr>
      </w:pPr>
      <w:r>
        <w:rPr>
          <w:rFonts w:ascii="Calibri" w:hAnsi="Calibri"/>
          <w:noProof/>
          <w:color w:val="1F497D"/>
        </w:rPr>
        <w:drawing>
          <wp:inline distT="0" distB="0" distL="0" distR="0" wp14:anchorId="217EC578" wp14:editId="176A61A4">
            <wp:extent cx="1476375" cy="776436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SU-Logo-Colo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441" cy="77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182" w:rsidRPr="000D3D49" w:rsidRDefault="00643182" w:rsidP="000D3D49">
      <w:pPr>
        <w:jc w:val="center"/>
        <w:rPr>
          <w:rFonts w:ascii="Calibri" w:hAnsi="Calibri"/>
          <w:b/>
          <w:color w:val="1F497D"/>
          <w:sz w:val="28"/>
        </w:rPr>
      </w:pPr>
      <w:r w:rsidRPr="000D3D49">
        <w:rPr>
          <w:rFonts w:ascii="Calibri" w:hAnsi="Calibri"/>
          <w:b/>
          <w:color w:val="1F497D"/>
          <w:sz w:val="28"/>
        </w:rPr>
        <w:t>Best Practices</w:t>
      </w:r>
    </w:p>
    <w:p w:rsidR="00643182" w:rsidRPr="000D3D49" w:rsidRDefault="00643182" w:rsidP="00643182">
      <w:pPr>
        <w:pStyle w:val="ListParagraph"/>
        <w:numPr>
          <w:ilvl w:val="0"/>
          <w:numId w:val="1"/>
        </w:numPr>
        <w:rPr>
          <w:rFonts w:ascii="Calibri" w:hAnsi="Calibri"/>
          <w:color w:val="1F497D"/>
          <w:szCs w:val="22"/>
        </w:rPr>
      </w:pPr>
      <w:r w:rsidRPr="000D3D49">
        <w:rPr>
          <w:rFonts w:ascii="Calibri" w:hAnsi="Calibri"/>
          <w:color w:val="1F497D"/>
          <w:szCs w:val="22"/>
        </w:rPr>
        <w:t>Chrome is the recommended browser.  Firefox works okay, but not for any screen sharing.</w:t>
      </w:r>
    </w:p>
    <w:p w:rsidR="00F22E48" w:rsidRPr="000D3D49" w:rsidRDefault="00F22E48" w:rsidP="00643182">
      <w:pPr>
        <w:pStyle w:val="ListParagraph"/>
        <w:numPr>
          <w:ilvl w:val="0"/>
          <w:numId w:val="1"/>
        </w:numPr>
        <w:rPr>
          <w:rFonts w:ascii="Calibri" w:hAnsi="Calibri"/>
          <w:color w:val="1F497D"/>
          <w:szCs w:val="22"/>
        </w:rPr>
      </w:pPr>
      <w:r w:rsidRPr="000D3D49">
        <w:rPr>
          <w:rFonts w:ascii="Calibri" w:hAnsi="Calibri"/>
          <w:color w:val="1F497D"/>
          <w:szCs w:val="22"/>
        </w:rPr>
        <w:t xml:space="preserve">You will need to download the Chrome extension for YouSeeU to be able to share your screen in YouSeeU. </w:t>
      </w:r>
    </w:p>
    <w:p w:rsidR="00643182" w:rsidRPr="000D3D49" w:rsidRDefault="00643182" w:rsidP="00643182">
      <w:pPr>
        <w:pStyle w:val="ListParagraph"/>
        <w:numPr>
          <w:ilvl w:val="0"/>
          <w:numId w:val="1"/>
        </w:numPr>
        <w:rPr>
          <w:rFonts w:ascii="Calibri" w:hAnsi="Calibri"/>
          <w:color w:val="1F497D"/>
          <w:szCs w:val="22"/>
        </w:rPr>
      </w:pPr>
      <w:r w:rsidRPr="000D3D49">
        <w:rPr>
          <w:rFonts w:ascii="Calibri" w:hAnsi="Calibri"/>
          <w:color w:val="1F497D"/>
          <w:szCs w:val="22"/>
        </w:rPr>
        <w:t>Instead of loading PowerPoints, use presentations converted PDFs instead.</w:t>
      </w:r>
    </w:p>
    <w:p w:rsidR="00643182" w:rsidRPr="000D3D49" w:rsidRDefault="00643182" w:rsidP="00643182">
      <w:pPr>
        <w:pStyle w:val="ListParagraph"/>
        <w:numPr>
          <w:ilvl w:val="0"/>
          <w:numId w:val="1"/>
        </w:numPr>
        <w:rPr>
          <w:rFonts w:ascii="Calibri" w:hAnsi="Calibri"/>
          <w:color w:val="1F497D"/>
          <w:szCs w:val="22"/>
        </w:rPr>
      </w:pPr>
      <w:r w:rsidRPr="000D3D49">
        <w:rPr>
          <w:rFonts w:ascii="Calibri" w:hAnsi="Calibri"/>
          <w:color w:val="1F497D"/>
          <w:szCs w:val="22"/>
        </w:rPr>
        <w:t>When using a touch screen, instead of annotating on the built in white board in YouSeeU:</w:t>
      </w:r>
    </w:p>
    <w:p w:rsidR="00643182" w:rsidRPr="000D3D49" w:rsidRDefault="00643182" w:rsidP="00643182">
      <w:pPr>
        <w:pStyle w:val="ListParagraph"/>
        <w:numPr>
          <w:ilvl w:val="1"/>
          <w:numId w:val="1"/>
        </w:numPr>
        <w:rPr>
          <w:rFonts w:ascii="Calibri" w:hAnsi="Calibri"/>
          <w:color w:val="1F497D"/>
          <w:szCs w:val="22"/>
        </w:rPr>
      </w:pPr>
      <w:r w:rsidRPr="000D3D49">
        <w:rPr>
          <w:rFonts w:ascii="Calibri" w:hAnsi="Calibri"/>
          <w:color w:val="1F497D"/>
          <w:szCs w:val="22"/>
        </w:rPr>
        <w:t>Use an external app like Microsoft Paint or Word</w:t>
      </w:r>
      <w:bookmarkStart w:id="0" w:name="_GoBack"/>
      <w:bookmarkEnd w:id="0"/>
    </w:p>
    <w:p w:rsidR="00643182" w:rsidRPr="000D3D49" w:rsidRDefault="00643182" w:rsidP="00643182">
      <w:pPr>
        <w:pStyle w:val="ListParagraph"/>
        <w:numPr>
          <w:ilvl w:val="1"/>
          <w:numId w:val="1"/>
        </w:numPr>
        <w:rPr>
          <w:rFonts w:ascii="Calibri" w:hAnsi="Calibri"/>
          <w:color w:val="1F497D"/>
          <w:szCs w:val="22"/>
        </w:rPr>
      </w:pPr>
      <w:r w:rsidRPr="000D3D49">
        <w:rPr>
          <w:rFonts w:ascii="Calibri" w:hAnsi="Calibri"/>
          <w:color w:val="1F497D"/>
          <w:szCs w:val="22"/>
        </w:rPr>
        <w:t>Annotate in the app</w:t>
      </w:r>
    </w:p>
    <w:p w:rsidR="00643182" w:rsidRPr="000D3D49" w:rsidRDefault="00643182" w:rsidP="00643182">
      <w:pPr>
        <w:pStyle w:val="ListParagraph"/>
        <w:numPr>
          <w:ilvl w:val="1"/>
          <w:numId w:val="1"/>
        </w:numPr>
        <w:rPr>
          <w:rFonts w:ascii="Calibri" w:hAnsi="Calibri"/>
          <w:color w:val="1F497D"/>
          <w:szCs w:val="22"/>
        </w:rPr>
      </w:pPr>
      <w:r w:rsidRPr="000D3D49">
        <w:rPr>
          <w:rFonts w:ascii="Calibri" w:hAnsi="Calibri"/>
          <w:color w:val="1F497D"/>
          <w:szCs w:val="22"/>
        </w:rPr>
        <w:t xml:space="preserve">Use YouSeeU </w:t>
      </w:r>
      <w:r w:rsidRPr="000D3D49">
        <w:rPr>
          <w:rFonts w:ascii="Calibri" w:hAnsi="Calibri"/>
          <w:i/>
          <w:iCs/>
          <w:color w:val="1F497D"/>
          <w:szCs w:val="22"/>
        </w:rPr>
        <w:t>screen share</w:t>
      </w:r>
      <w:r w:rsidRPr="000D3D49">
        <w:rPr>
          <w:rFonts w:ascii="Calibri" w:hAnsi="Calibri"/>
          <w:color w:val="1F497D"/>
          <w:szCs w:val="22"/>
        </w:rPr>
        <w:t xml:space="preserve"> and it will display the app with annotations.</w:t>
      </w:r>
    </w:p>
    <w:p w:rsidR="00711D02" w:rsidRPr="000D3D49" w:rsidRDefault="00711D02" w:rsidP="00711D02">
      <w:pPr>
        <w:pStyle w:val="ListParagraph"/>
        <w:numPr>
          <w:ilvl w:val="0"/>
          <w:numId w:val="1"/>
        </w:numPr>
        <w:rPr>
          <w:rFonts w:ascii="Calibri" w:hAnsi="Calibri"/>
          <w:color w:val="1F497D"/>
          <w:szCs w:val="22"/>
        </w:rPr>
      </w:pPr>
      <w:r w:rsidRPr="000D3D49">
        <w:rPr>
          <w:rFonts w:ascii="Calibri" w:hAnsi="Calibri"/>
          <w:color w:val="1F497D"/>
          <w:szCs w:val="22"/>
        </w:rPr>
        <w:t>YouSeeU does not support external devices such as tablets, touchscreen, and other types of devices that are used for annotating on the whiteboard.</w:t>
      </w:r>
    </w:p>
    <w:p w:rsidR="000D3D49" w:rsidRPr="000D3D49" w:rsidRDefault="000D3D49" w:rsidP="00711D02">
      <w:pPr>
        <w:pStyle w:val="ListParagraph"/>
        <w:numPr>
          <w:ilvl w:val="0"/>
          <w:numId w:val="1"/>
        </w:numPr>
        <w:rPr>
          <w:rFonts w:ascii="Calibri" w:hAnsi="Calibri"/>
          <w:color w:val="1F497D"/>
          <w:szCs w:val="22"/>
        </w:rPr>
      </w:pPr>
      <w:r w:rsidRPr="000D3D49">
        <w:rPr>
          <w:rFonts w:ascii="Calibri" w:hAnsi="Calibri"/>
          <w:color w:val="1F497D"/>
          <w:szCs w:val="22"/>
        </w:rPr>
        <w:t>Be sure you are using a wired in Ethernet connection to ensure the best quality and stability for your sessions.</w:t>
      </w:r>
    </w:p>
    <w:p w:rsidR="00F856D9" w:rsidRPr="000D3D49" w:rsidRDefault="00F856D9">
      <w:pPr>
        <w:rPr>
          <w:sz w:val="24"/>
        </w:rPr>
      </w:pPr>
    </w:p>
    <w:sectPr w:rsidR="00F856D9" w:rsidRPr="000D3D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96C66"/>
    <w:multiLevelType w:val="hybridMultilevel"/>
    <w:tmpl w:val="542EFB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182"/>
    <w:rsid w:val="000D3D49"/>
    <w:rsid w:val="00643182"/>
    <w:rsid w:val="00711D02"/>
    <w:rsid w:val="00F22E48"/>
    <w:rsid w:val="00F856D9"/>
    <w:rsid w:val="00FE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420C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E42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43182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3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D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420C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E42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43182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3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D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3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Mike Smith</dc:creator>
  <cp:lastModifiedBy>Brett Murrey</cp:lastModifiedBy>
  <cp:revision>4</cp:revision>
  <dcterms:created xsi:type="dcterms:W3CDTF">2018-02-21T19:03:00Z</dcterms:created>
  <dcterms:modified xsi:type="dcterms:W3CDTF">2018-03-13T18:20:00Z</dcterms:modified>
</cp:coreProperties>
</file>