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F95" w:rsidRDefault="00883F95" w:rsidP="00883F95">
      <w:pPr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883F95" w:rsidRDefault="00883F95" w:rsidP="00883F95">
      <w:pPr>
        <w:rPr>
          <w:b/>
          <w:bCs/>
        </w:rPr>
      </w:pPr>
    </w:p>
    <w:p w:rsidR="00883F95" w:rsidRDefault="00883F95" w:rsidP="00883F95">
      <w:pPr>
        <w:rPr>
          <w:b/>
          <w:bCs/>
        </w:rPr>
      </w:pPr>
      <w:r>
        <w:rPr>
          <w:b/>
          <w:bCs/>
        </w:rPr>
        <w:t>FROM:     Vicky Turner</w:t>
      </w:r>
    </w:p>
    <w:p w:rsidR="00883F95" w:rsidRDefault="00883F95" w:rsidP="00883F95">
      <w:pPr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883F95" w:rsidRDefault="00883F95" w:rsidP="00883F95">
      <w:pPr>
        <w:rPr>
          <w:b/>
          <w:bCs/>
        </w:rPr>
      </w:pPr>
    </w:p>
    <w:p w:rsidR="00883F95" w:rsidRDefault="00883F95" w:rsidP="00883F95">
      <w:pPr>
        <w:pStyle w:val="Heading2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DATE:      </w:t>
      </w:r>
      <w:r>
        <w:rPr>
          <w:rFonts w:ascii="Times New Roman" w:hAnsi="Times New Roman"/>
        </w:rPr>
        <w:t>November 4</w:t>
      </w:r>
      <w:r>
        <w:rPr>
          <w:rFonts w:ascii="Times New Roman" w:hAnsi="Times New Roman"/>
        </w:rPr>
        <w:t>, 2015</w:t>
      </w:r>
    </w:p>
    <w:p w:rsidR="00883F95" w:rsidRDefault="00883F95" w:rsidP="00883F95"/>
    <w:p w:rsidR="00883F95" w:rsidRDefault="00883F95" w:rsidP="00883F95">
      <w:pPr>
        <w:rPr>
          <w:noProof/>
        </w:rPr>
      </w:pPr>
      <w:r>
        <w:rPr>
          <w:b/>
          <w:bCs/>
        </w:rPr>
        <w:t xml:space="preserve">RE:            Schedule of Proposal Defenses &amp; Final Defenses for </w:t>
      </w:r>
      <w:r>
        <w:rPr>
          <w:b/>
          <w:bCs/>
        </w:rPr>
        <w:t>Novembe</w:t>
      </w:r>
      <w:r>
        <w:rPr>
          <w:b/>
          <w:bCs/>
        </w:rPr>
        <w:t>r 2015 __________________________________________________________________</w:t>
      </w:r>
    </w:p>
    <w:p w:rsidR="00883F95" w:rsidRDefault="00883F95">
      <w:pPr>
        <w:rPr>
          <w:noProof/>
        </w:rPr>
      </w:pPr>
    </w:p>
    <w:p w:rsidR="00883F95" w:rsidRDefault="00883F95">
      <w:r>
        <w:rPr>
          <w:noProof/>
        </w:rPr>
        <w:t>Thu., Nov. 5, 11:00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DD0712">
        <w:rPr>
          <w:b/>
          <w:noProof/>
          <w:u w:val="single"/>
        </w:rPr>
        <w:t>Jeremiah Shipp</w:t>
      </w:r>
      <w:r>
        <w:t xml:space="preserve">, </w:t>
      </w:r>
      <w:r>
        <w:rPr>
          <w:noProof/>
        </w:rPr>
        <w:t>Proposal Defense</w:t>
      </w:r>
    </w:p>
    <w:p w:rsidR="00883F95" w:rsidRPr="0030430A" w:rsidRDefault="00883F95">
      <w:pPr>
        <w:rPr>
          <w:i/>
        </w:rPr>
      </w:pPr>
      <w:r w:rsidRPr="00DD0712">
        <w:rPr>
          <w:i/>
          <w:noProof/>
        </w:rPr>
        <w:t>Pressing Toward the Mark: The Influence of Spirituality on the Post Graduate Aspirations of African American Males at a Public University</w:t>
      </w:r>
    </w:p>
    <w:p w:rsidR="00883F95" w:rsidRDefault="00883F95">
      <w:r>
        <w:t xml:space="preserve">Major Advisor:  </w:t>
      </w:r>
      <w:r>
        <w:rPr>
          <w:noProof/>
        </w:rPr>
        <w:t>Dr. Charlotte Larkin</w:t>
      </w:r>
    </w:p>
    <w:p w:rsidR="00883F95" w:rsidRDefault="00883F95">
      <w:r>
        <w:t xml:space="preserve">Graduate Council Representative:  </w:t>
      </w:r>
      <w:r>
        <w:rPr>
          <w:noProof/>
        </w:rPr>
        <w:t>Dr. Jason Davis</w:t>
      </w:r>
    </w:p>
    <w:p w:rsidR="00883F95" w:rsidRDefault="00883F95"/>
    <w:p w:rsidR="00883F95" w:rsidRDefault="00883F95">
      <w:r>
        <w:rPr>
          <w:noProof/>
        </w:rPr>
        <w:t>Thu., Nov. 12, 12:30 am</w:t>
      </w:r>
      <w:r>
        <w:t xml:space="preserve">, </w:t>
      </w:r>
      <w:r>
        <w:rPr>
          <w:noProof/>
        </w:rPr>
        <w:t>Hall of Lang 134</w:t>
      </w:r>
      <w:r>
        <w:t xml:space="preserve">, </w:t>
      </w:r>
      <w:r w:rsidRPr="00DD0712">
        <w:rPr>
          <w:b/>
          <w:noProof/>
          <w:u w:val="single"/>
        </w:rPr>
        <w:t>Michael Baker</w:t>
      </w:r>
      <w:r>
        <w:t xml:space="preserve">, </w:t>
      </w:r>
      <w:r>
        <w:rPr>
          <w:noProof/>
        </w:rPr>
        <w:t>Proposal Defense</w:t>
      </w:r>
    </w:p>
    <w:p w:rsidR="00883F95" w:rsidRPr="0030430A" w:rsidRDefault="00883F95">
      <w:pPr>
        <w:rPr>
          <w:i/>
        </w:rPr>
      </w:pPr>
      <w:r w:rsidRPr="00DD0712">
        <w:rPr>
          <w:i/>
          <w:noProof/>
        </w:rPr>
        <w:t>Costuming Marginalization: Visual Rhetoric, Iconography, and Tokenism in Comics</w:t>
      </w:r>
    </w:p>
    <w:p w:rsidR="00883F95" w:rsidRDefault="00883F95">
      <w:r>
        <w:t xml:space="preserve">Major Advisor:  </w:t>
      </w:r>
      <w:r>
        <w:rPr>
          <w:noProof/>
        </w:rPr>
        <w:t>Dr. Chris Gonzalez</w:t>
      </w:r>
    </w:p>
    <w:p w:rsidR="00883F95" w:rsidRDefault="00883F95">
      <w:r>
        <w:t xml:space="preserve">Graduate Council Representative:  </w:t>
      </w:r>
      <w:r>
        <w:rPr>
          <w:noProof/>
        </w:rPr>
        <w:t>Dr. Douglas Eborn</w:t>
      </w:r>
    </w:p>
    <w:p w:rsidR="00883F95" w:rsidRDefault="00883F95"/>
    <w:p w:rsidR="00883F95" w:rsidRDefault="00883F95">
      <w:r>
        <w:rPr>
          <w:noProof/>
        </w:rPr>
        <w:t>Mon., Nov. 16, 1:00 pm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DD0712">
        <w:rPr>
          <w:b/>
          <w:noProof/>
          <w:u w:val="single"/>
        </w:rPr>
        <w:t xml:space="preserve">Nelly </w:t>
      </w:r>
      <w:proofErr w:type="gramStart"/>
      <w:r w:rsidRPr="00DD0712">
        <w:rPr>
          <w:b/>
          <w:noProof/>
          <w:u w:val="single"/>
        </w:rPr>
        <w:t xml:space="preserve">Shora </w:t>
      </w:r>
      <w:r>
        <w:t>,</w:t>
      </w:r>
      <w:proofErr w:type="gramEnd"/>
      <w:r>
        <w:t xml:space="preserve"> </w:t>
      </w:r>
      <w:r>
        <w:rPr>
          <w:noProof/>
        </w:rPr>
        <w:t>Proposal Defense</w:t>
      </w:r>
    </w:p>
    <w:p w:rsidR="00883F95" w:rsidRPr="0030430A" w:rsidRDefault="00883F95">
      <w:pPr>
        <w:rPr>
          <w:i/>
        </w:rPr>
      </w:pPr>
      <w:r w:rsidRPr="00DD0712">
        <w:rPr>
          <w:i/>
          <w:noProof/>
        </w:rPr>
        <w:t>On the Write Track: A Persuasive Writing Intervention to Support Students with Emotional and Behavioral Disorders</w:t>
      </w:r>
    </w:p>
    <w:p w:rsidR="00883F95" w:rsidRDefault="00883F95">
      <w:r>
        <w:t xml:space="preserve">Major Advisor:  </w:t>
      </w:r>
      <w:r>
        <w:rPr>
          <w:noProof/>
        </w:rPr>
        <w:t>Dr. Brittany Hott</w:t>
      </w:r>
    </w:p>
    <w:p w:rsidR="00883F95" w:rsidRDefault="00883F95">
      <w:r>
        <w:t xml:space="preserve">Graduate Council Representative:  </w:t>
      </w:r>
      <w:r>
        <w:rPr>
          <w:noProof/>
        </w:rPr>
        <w:t>Dr. Sharon Kowalsky</w:t>
      </w:r>
    </w:p>
    <w:p w:rsidR="00883F95" w:rsidRDefault="00883F95"/>
    <w:p w:rsidR="00883F95" w:rsidRDefault="00883F95">
      <w:r>
        <w:rPr>
          <w:noProof/>
        </w:rPr>
        <w:t>Tue., Nov. 17,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DD0712">
        <w:rPr>
          <w:b/>
          <w:noProof/>
          <w:u w:val="single"/>
        </w:rPr>
        <w:t>Justin Willis</w:t>
      </w:r>
      <w:r>
        <w:t xml:space="preserve">, </w:t>
      </w:r>
      <w:r>
        <w:rPr>
          <w:noProof/>
        </w:rPr>
        <w:t>Proposal Defense</w:t>
      </w:r>
    </w:p>
    <w:p w:rsidR="00883F95" w:rsidRPr="0030430A" w:rsidRDefault="00883F95">
      <w:pPr>
        <w:rPr>
          <w:i/>
        </w:rPr>
      </w:pPr>
      <w:r w:rsidRPr="00DD0712">
        <w:rPr>
          <w:i/>
          <w:noProof/>
        </w:rPr>
        <w:t>An Investigation of the Influence of Leadership Styles on the Establishment and Sustainability of Professional Learning Communities in Rural East Texas: The Principal’s Perspective</w:t>
      </w:r>
    </w:p>
    <w:p w:rsidR="00883F95" w:rsidRDefault="00883F95">
      <w:r>
        <w:t xml:space="preserve">Major Advisor:  </w:t>
      </w:r>
      <w:r>
        <w:rPr>
          <w:noProof/>
        </w:rPr>
        <w:t>Dr. Nathan Templeton</w:t>
      </w:r>
    </w:p>
    <w:p w:rsidR="00883F95" w:rsidRDefault="00883F95">
      <w:r>
        <w:t xml:space="preserve">Graduate Council Representative:  </w:t>
      </w:r>
      <w:r>
        <w:rPr>
          <w:noProof/>
        </w:rPr>
        <w:t>Dr. Rebecca Judd</w:t>
      </w:r>
    </w:p>
    <w:p w:rsidR="00883F95" w:rsidRDefault="00883F95"/>
    <w:p w:rsidR="00883F95" w:rsidRDefault="00883F95">
      <w:r>
        <w:rPr>
          <w:noProof/>
        </w:rPr>
        <w:t>Tue., Nov. 17, 1:00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DD0712">
        <w:rPr>
          <w:b/>
          <w:noProof/>
          <w:u w:val="single"/>
        </w:rPr>
        <w:t>Samuel Ogbonna</w:t>
      </w:r>
      <w:r>
        <w:t xml:space="preserve">, </w:t>
      </w:r>
      <w:r>
        <w:rPr>
          <w:noProof/>
        </w:rPr>
        <w:t>Proposal Defense</w:t>
      </w:r>
    </w:p>
    <w:p w:rsidR="00883F95" w:rsidRPr="0030430A" w:rsidRDefault="00883F95">
      <w:pPr>
        <w:rPr>
          <w:i/>
        </w:rPr>
      </w:pPr>
      <w:r w:rsidRPr="00DD0712">
        <w:rPr>
          <w:i/>
          <w:noProof/>
        </w:rPr>
        <w:t>Factors Beyond Instruction that Impact Student Achievement: the Relationship between Principals’ Leadership Practices, School Culture, and Student Achievement</w:t>
      </w:r>
    </w:p>
    <w:p w:rsidR="00883F95" w:rsidRDefault="00883F95">
      <w:r>
        <w:t xml:space="preserve">Major Advisor:  </w:t>
      </w:r>
      <w:r>
        <w:rPr>
          <w:noProof/>
        </w:rPr>
        <w:t>Dr. Nathan Templeton</w:t>
      </w:r>
    </w:p>
    <w:p w:rsidR="00883F95" w:rsidRDefault="00883F95">
      <w:r>
        <w:t xml:space="preserve">Graduate Council Representative:  </w:t>
      </w:r>
      <w:r>
        <w:rPr>
          <w:noProof/>
        </w:rPr>
        <w:t>Dr. Allan Headley</w:t>
      </w:r>
    </w:p>
    <w:p w:rsidR="00883F95" w:rsidRDefault="00883F95"/>
    <w:p w:rsidR="00883F95" w:rsidRDefault="00883F95"/>
    <w:sectPr w:rsidR="00883F9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472E9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369AE"/>
    <w:rsid w:val="007D374F"/>
    <w:rsid w:val="007E34F8"/>
    <w:rsid w:val="008251C5"/>
    <w:rsid w:val="00851769"/>
    <w:rsid w:val="00876431"/>
    <w:rsid w:val="00883F95"/>
    <w:rsid w:val="00883FAC"/>
    <w:rsid w:val="00887443"/>
    <w:rsid w:val="008A7986"/>
    <w:rsid w:val="008D0594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  <w:rsid w:val="00FD1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FD1E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1E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FD1E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1E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Technology Services</cp:lastModifiedBy>
  <cp:revision>1</cp:revision>
  <cp:lastPrinted>2015-11-04T20:47:00Z</cp:lastPrinted>
  <dcterms:created xsi:type="dcterms:W3CDTF">2015-11-04T20:47:00Z</dcterms:created>
  <dcterms:modified xsi:type="dcterms:W3CDTF">2015-11-04T20:47:00Z</dcterms:modified>
</cp:coreProperties>
</file>