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2A33" w:rsidRDefault="00F92A33" w:rsidP="00F92A33">
      <w:pPr>
        <w:spacing w:line="240" w:lineRule="atLeast"/>
        <w:rPr>
          <w:b/>
          <w:bCs/>
        </w:rPr>
      </w:pPr>
      <w:r>
        <w:rPr>
          <w:b/>
          <w:bCs/>
        </w:rPr>
        <w:t>TO:           All Graduate Faculty and Doctoral Students</w:t>
      </w:r>
    </w:p>
    <w:p w:rsidR="00F92A33" w:rsidRDefault="00F92A33" w:rsidP="00F92A33">
      <w:pPr>
        <w:spacing w:line="240" w:lineRule="atLeast"/>
        <w:rPr>
          <w:b/>
          <w:bCs/>
        </w:rPr>
      </w:pPr>
    </w:p>
    <w:p w:rsidR="00F92A33" w:rsidRDefault="00F92A33" w:rsidP="00F92A33">
      <w:pPr>
        <w:spacing w:line="240" w:lineRule="atLeast"/>
        <w:rPr>
          <w:b/>
          <w:bCs/>
        </w:rPr>
      </w:pPr>
      <w:r>
        <w:rPr>
          <w:b/>
          <w:bCs/>
        </w:rPr>
        <w:t>FROM:     Vicky Turner</w:t>
      </w:r>
    </w:p>
    <w:p w:rsidR="00F92A33" w:rsidRDefault="00F92A33" w:rsidP="00F92A33">
      <w:pPr>
        <w:spacing w:line="240" w:lineRule="atLeast"/>
        <w:rPr>
          <w:b/>
          <w:bCs/>
        </w:rPr>
      </w:pPr>
      <w:r>
        <w:rPr>
          <w:b/>
          <w:bCs/>
        </w:rPr>
        <w:t>                   Doctoral Degree Coordinator</w:t>
      </w:r>
    </w:p>
    <w:p w:rsidR="00F92A33" w:rsidRDefault="00F92A33" w:rsidP="00F92A33">
      <w:pPr>
        <w:spacing w:line="240" w:lineRule="atLeast"/>
        <w:rPr>
          <w:b/>
          <w:bCs/>
        </w:rPr>
      </w:pPr>
    </w:p>
    <w:p w:rsidR="00F92A33" w:rsidRDefault="00F92A33" w:rsidP="00F92A33">
      <w:pPr>
        <w:pStyle w:val="Heading2"/>
        <w:rPr>
          <w:rFonts w:ascii="Times New Roman" w:hAnsi="Times New Roman"/>
        </w:rPr>
      </w:pPr>
      <w:r>
        <w:rPr>
          <w:rFonts w:ascii="Times New Roman" w:hAnsi="Times New Roman"/>
        </w:rPr>
        <w:t xml:space="preserve">DATE:      </w:t>
      </w:r>
      <w:r>
        <w:rPr>
          <w:rFonts w:ascii="Times New Roman" w:hAnsi="Times New Roman"/>
        </w:rPr>
        <w:t>September 29, 2014</w:t>
      </w:r>
    </w:p>
    <w:p w:rsidR="00F92A33" w:rsidRDefault="00F92A33" w:rsidP="00F92A33"/>
    <w:p w:rsidR="00F92A33" w:rsidRDefault="00F92A33" w:rsidP="00F92A33">
      <w:pPr>
        <w:rPr>
          <w:b/>
          <w:bCs/>
        </w:rPr>
      </w:pPr>
      <w:r>
        <w:rPr>
          <w:b/>
          <w:bCs/>
        </w:rPr>
        <w:t xml:space="preserve">RE:            Schedule of Proposal Defenses &amp; Final Defenses for </w:t>
      </w:r>
      <w:r>
        <w:rPr>
          <w:b/>
          <w:bCs/>
        </w:rPr>
        <w:t>October</w:t>
      </w:r>
      <w:r>
        <w:rPr>
          <w:b/>
          <w:bCs/>
        </w:rPr>
        <w:t xml:space="preserve"> 2014</w:t>
      </w:r>
    </w:p>
    <w:p w:rsidR="00F92A33" w:rsidRDefault="00F92A33" w:rsidP="00F92A33"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</w:r>
      <w:r>
        <w:rPr>
          <w:b/>
          <w:bCs/>
        </w:rPr>
        <w:softHyphen/>
        <w:t>________________________________________________________________________</w:t>
      </w:r>
    </w:p>
    <w:p w:rsidR="00F92A33" w:rsidRDefault="00F92A33"/>
    <w:p w:rsidR="00F92A33" w:rsidRDefault="00F92A33">
      <w:r>
        <w:rPr>
          <w:noProof/>
        </w:rPr>
        <w:t>Thu., Oct. 2, 10:00 am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64105">
        <w:rPr>
          <w:b/>
          <w:noProof/>
          <w:u w:val="single"/>
        </w:rPr>
        <w:t>William LeNeveu</w:t>
      </w:r>
      <w:r>
        <w:t xml:space="preserve">, </w:t>
      </w:r>
      <w:r>
        <w:rPr>
          <w:noProof/>
        </w:rPr>
        <w:t>Final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Response to Intervention: Its Effect on Leadership and the Relationship Between Regular Education and Special Education</w:t>
      </w:r>
    </w:p>
    <w:p w:rsidR="00F92A33" w:rsidRDefault="00F92A33">
      <w:r>
        <w:t xml:space="preserve">Major Advisor:  </w:t>
      </w:r>
      <w:r>
        <w:rPr>
          <w:noProof/>
        </w:rPr>
        <w:t>Dr. Chuck Holt</w:t>
      </w:r>
    </w:p>
    <w:p w:rsidR="00F92A33" w:rsidRDefault="00F92A33">
      <w:r>
        <w:t xml:space="preserve">Graduate Council Representative:  </w:t>
      </w:r>
      <w:r>
        <w:rPr>
          <w:noProof/>
        </w:rPr>
        <w:t>Dr. Gwen Weatherford</w:t>
      </w:r>
    </w:p>
    <w:p w:rsidR="00F92A33" w:rsidRDefault="00F92A33"/>
    <w:p w:rsidR="00F92A33" w:rsidRDefault="00F92A33">
      <w:r>
        <w:rPr>
          <w:noProof/>
        </w:rPr>
        <w:t>Thu., Oct. 2, 1:00 pm</w:t>
      </w:r>
      <w:r>
        <w:t xml:space="preserve">, </w:t>
      </w:r>
      <w:r>
        <w:rPr>
          <w:noProof/>
        </w:rPr>
        <w:t>EDN 107</w:t>
      </w:r>
      <w:r>
        <w:t xml:space="preserve">, </w:t>
      </w:r>
      <w:r w:rsidRPr="00764105">
        <w:rPr>
          <w:b/>
          <w:noProof/>
          <w:u w:val="single"/>
        </w:rPr>
        <w:t>Sharon Newman</w:t>
      </w:r>
      <w:r>
        <w:t xml:space="preserve">, </w:t>
      </w:r>
      <w:r>
        <w:rPr>
          <w:noProof/>
        </w:rPr>
        <w:t>Final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 xml:space="preserve">Teacher Perceptions of Leadership Styles in Distinguished Title I Schools and the Effect on Teacher Satisfaction and Extra Effort </w:t>
      </w:r>
    </w:p>
    <w:p w:rsidR="00F92A33" w:rsidRDefault="00F92A33">
      <w:r>
        <w:t xml:space="preserve">Major Advisor:  </w:t>
      </w:r>
      <w:r>
        <w:rPr>
          <w:noProof/>
        </w:rPr>
        <w:t>Dr. Chuck Holt</w:t>
      </w:r>
    </w:p>
    <w:p w:rsidR="00F92A33" w:rsidRDefault="00F92A33">
      <w:r>
        <w:t xml:space="preserve">Graduate Council Representative:  </w:t>
      </w:r>
      <w:r>
        <w:rPr>
          <w:noProof/>
        </w:rPr>
        <w:t>Dr. Flavia Belpoliti</w:t>
      </w:r>
    </w:p>
    <w:p w:rsidR="00F92A33" w:rsidRDefault="00F92A33"/>
    <w:p w:rsidR="00F92A33" w:rsidRDefault="00F92A33">
      <w:r>
        <w:rPr>
          <w:noProof/>
        </w:rPr>
        <w:t>Fri., Oct. 3, 1:30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64105">
        <w:rPr>
          <w:b/>
          <w:noProof/>
          <w:u w:val="single"/>
        </w:rPr>
        <w:t>Heather Luman</w:t>
      </w:r>
      <w:r>
        <w:t xml:space="preserve">, </w:t>
      </w:r>
      <w:r>
        <w:rPr>
          <w:noProof/>
        </w:rPr>
        <w:t>Proposal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Student’s Perceptions of Note-taking in College Mathematics Courses and Its Effect on Course Success</w:t>
      </w:r>
    </w:p>
    <w:p w:rsidR="00F92A33" w:rsidRDefault="00F92A33">
      <w:r>
        <w:t xml:space="preserve">Major Advisor:  </w:t>
      </w:r>
      <w:r>
        <w:rPr>
          <w:noProof/>
        </w:rPr>
        <w:t>Dr. Joyce Scott</w:t>
      </w:r>
    </w:p>
    <w:p w:rsidR="00F92A33" w:rsidRDefault="00F92A33">
      <w:r>
        <w:t xml:space="preserve">Graduate Council Representative:  </w:t>
      </w:r>
      <w:r>
        <w:rPr>
          <w:noProof/>
        </w:rPr>
        <w:t>Dr. Melinda Schlager</w:t>
      </w:r>
    </w:p>
    <w:p w:rsidR="00F92A33" w:rsidRDefault="00F92A33"/>
    <w:p w:rsidR="00F92A33" w:rsidRDefault="00F92A33">
      <w:r>
        <w:rPr>
          <w:noProof/>
        </w:rPr>
        <w:t>Tue., Oct. 14, 12:00 pm</w:t>
      </w:r>
      <w:r>
        <w:t xml:space="preserve">, </w:t>
      </w:r>
      <w:r>
        <w:rPr>
          <w:noProof/>
        </w:rPr>
        <w:t>HEN 202</w:t>
      </w:r>
      <w:r>
        <w:t xml:space="preserve">, </w:t>
      </w:r>
      <w:r w:rsidRPr="00764105">
        <w:rPr>
          <w:b/>
          <w:noProof/>
          <w:u w:val="single"/>
        </w:rPr>
        <w:t>Pratyush Kotturu</w:t>
      </w:r>
      <w:r>
        <w:t xml:space="preserve">, </w:t>
      </w:r>
      <w:r>
        <w:rPr>
          <w:noProof/>
        </w:rPr>
        <w:t>Final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 xml:space="preserve">Does Perceived Effort Impact Users’ Engagement in a Game Environment? </w:t>
      </w:r>
    </w:p>
    <w:p w:rsidR="00F92A33" w:rsidRDefault="00F92A33">
      <w:r>
        <w:t xml:space="preserve">Major Advisor:  </w:t>
      </w:r>
      <w:r>
        <w:rPr>
          <w:noProof/>
        </w:rPr>
        <w:t>Dr. Shulan Lu</w:t>
      </w:r>
    </w:p>
    <w:p w:rsidR="00F92A33" w:rsidRDefault="00F92A33">
      <w:r>
        <w:t xml:space="preserve">Graduate Council Representative:  </w:t>
      </w:r>
      <w:r>
        <w:rPr>
          <w:noProof/>
        </w:rPr>
        <w:t>Dr. Jessica Wranosky</w:t>
      </w:r>
    </w:p>
    <w:p w:rsidR="00F92A33" w:rsidRDefault="00F92A33"/>
    <w:p w:rsidR="00F92A33" w:rsidRDefault="00F92A33">
      <w:r>
        <w:rPr>
          <w:noProof/>
        </w:rPr>
        <w:t>Wed., Oct. 15, 1:00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64105">
        <w:rPr>
          <w:b/>
          <w:noProof/>
          <w:u w:val="single"/>
        </w:rPr>
        <w:t>Myron Jones</w:t>
      </w:r>
      <w:r>
        <w:t xml:space="preserve">, </w:t>
      </w:r>
      <w:r>
        <w:rPr>
          <w:noProof/>
        </w:rPr>
        <w:t>Final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A Phenomenological Look at Custodial Fathers and Their Experience with Public Assistance Programs</w:t>
      </w:r>
    </w:p>
    <w:p w:rsidR="00F92A33" w:rsidRDefault="00F92A33">
      <w:r>
        <w:t xml:space="preserve">Major Advisor:  </w:t>
      </w:r>
      <w:r>
        <w:rPr>
          <w:noProof/>
        </w:rPr>
        <w:t>Dr. Linda Ball</w:t>
      </w:r>
    </w:p>
    <w:p w:rsidR="00F92A33" w:rsidRDefault="00F92A33">
      <w:r>
        <w:t xml:space="preserve">Graduate Council Representative:  </w:t>
      </w:r>
      <w:r>
        <w:rPr>
          <w:noProof/>
        </w:rPr>
        <w:t>Dr. Karen Roggenkamp</w:t>
      </w:r>
    </w:p>
    <w:p w:rsidR="00F92A33" w:rsidRDefault="00F92A33"/>
    <w:p w:rsidR="00F92A33" w:rsidRDefault="00F92A33">
      <w:r>
        <w:rPr>
          <w:noProof/>
        </w:rPr>
        <w:t>Tue., Oct. 21, 1:00 pm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64105">
        <w:rPr>
          <w:b/>
          <w:noProof/>
          <w:u w:val="single"/>
        </w:rPr>
        <w:t>Alison Mahnich</w:t>
      </w:r>
      <w:r>
        <w:t xml:space="preserve">, </w:t>
      </w:r>
      <w:r>
        <w:rPr>
          <w:noProof/>
        </w:rPr>
        <w:t>Final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The History of the DeFuniak Springs, Florida Chautauqua 1885-1929</w:t>
      </w:r>
    </w:p>
    <w:p w:rsidR="00F92A33" w:rsidRDefault="00F92A33">
      <w:r>
        <w:t xml:space="preserve">Major Advisor:  </w:t>
      </w:r>
      <w:r>
        <w:rPr>
          <w:noProof/>
        </w:rPr>
        <w:t xml:space="preserve">Dr. Madeline Justice </w:t>
      </w:r>
    </w:p>
    <w:p w:rsidR="00F92A33" w:rsidRDefault="00F92A33">
      <w:pPr>
        <w:rPr>
          <w:noProof/>
        </w:rPr>
      </w:pPr>
      <w:r>
        <w:t xml:space="preserve">Graduate Council Representative:  </w:t>
      </w:r>
      <w:r>
        <w:rPr>
          <w:noProof/>
        </w:rPr>
        <w:t>Dr. Judy Ford</w:t>
      </w:r>
    </w:p>
    <w:p w:rsidR="00F92A33" w:rsidRDefault="00F92A33">
      <w:pPr>
        <w:rPr>
          <w:noProof/>
        </w:rPr>
      </w:pPr>
    </w:p>
    <w:p w:rsidR="00F92A33" w:rsidRDefault="00F92A33">
      <w:bookmarkStart w:id="0" w:name="_GoBack"/>
      <w:bookmarkEnd w:id="0"/>
    </w:p>
    <w:p w:rsidR="00F92A33" w:rsidRDefault="00F92A33"/>
    <w:p w:rsidR="00F92A33" w:rsidRDefault="00F92A33">
      <w:r>
        <w:rPr>
          <w:noProof/>
        </w:rPr>
        <w:lastRenderedPageBreak/>
        <w:t>Tue., Oct. 21, 2:00 pm</w:t>
      </w:r>
      <w:r>
        <w:t xml:space="preserve">, </w:t>
      </w:r>
      <w:r>
        <w:rPr>
          <w:noProof/>
        </w:rPr>
        <w:t>EDN 218</w:t>
      </w:r>
      <w:r>
        <w:t xml:space="preserve">, </w:t>
      </w:r>
      <w:r w:rsidRPr="00764105">
        <w:rPr>
          <w:b/>
          <w:noProof/>
          <w:u w:val="single"/>
        </w:rPr>
        <w:t>Hui-Yu Hsiung</w:t>
      </w:r>
      <w:r>
        <w:t xml:space="preserve">, </w:t>
      </w:r>
      <w:r>
        <w:rPr>
          <w:noProof/>
        </w:rPr>
        <w:t>Final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A Contrastive Rhetoric Study: The Placement of Paragraph Thesis Statements in English and Chinese Research Articles</w:t>
      </w:r>
    </w:p>
    <w:p w:rsidR="00F92A33" w:rsidRDefault="00F92A33">
      <w:r>
        <w:t xml:space="preserve">Major Advisor:  </w:t>
      </w:r>
      <w:r>
        <w:rPr>
          <w:noProof/>
        </w:rPr>
        <w:t>Dr. Salvatore Attardo</w:t>
      </w:r>
    </w:p>
    <w:p w:rsidR="00F92A33" w:rsidRDefault="00F92A33">
      <w:r>
        <w:t xml:space="preserve">Graduate Council Representative:  </w:t>
      </w:r>
      <w:r>
        <w:rPr>
          <w:noProof/>
        </w:rPr>
        <w:t>Dr. Charlotte Larkin</w:t>
      </w:r>
    </w:p>
    <w:p w:rsidR="00F92A33" w:rsidRDefault="00F92A33"/>
    <w:p w:rsidR="00F92A33" w:rsidRDefault="00F92A33">
      <w:r>
        <w:rPr>
          <w:noProof/>
        </w:rPr>
        <w:t xml:space="preserve">Thu., Oct. 23, 10:00 </w:t>
      </w:r>
      <w:proofErr w:type="gramStart"/>
      <w:r>
        <w:rPr>
          <w:noProof/>
        </w:rPr>
        <w:t xml:space="preserve">am </w:t>
      </w:r>
      <w:r>
        <w:t>,</w:t>
      </w:r>
      <w:proofErr w:type="gramEnd"/>
      <w:r>
        <w:t xml:space="preserve"> </w:t>
      </w:r>
      <w:r>
        <w:rPr>
          <w:noProof/>
        </w:rPr>
        <w:t>EDS 101 and MPLX 131</w:t>
      </w:r>
      <w:r>
        <w:t xml:space="preserve">, </w:t>
      </w:r>
      <w:r w:rsidRPr="00764105">
        <w:rPr>
          <w:b/>
          <w:noProof/>
          <w:u w:val="single"/>
        </w:rPr>
        <w:t>Dana Jobe</w:t>
      </w:r>
      <w:r>
        <w:t xml:space="preserve">, </w:t>
      </w:r>
      <w:r>
        <w:rPr>
          <w:noProof/>
        </w:rPr>
        <w:t>Final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The Affective Factors That Influence the Self-Perception of African American Males in Grades 3, 4, and 5</w:t>
      </w:r>
    </w:p>
    <w:p w:rsidR="00F92A33" w:rsidRDefault="00F92A33">
      <w:r>
        <w:t xml:space="preserve">Major Advisor:  </w:t>
      </w:r>
      <w:r>
        <w:rPr>
          <w:noProof/>
        </w:rPr>
        <w:t>Dr. Jennifer Sennette</w:t>
      </w:r>
    </w:p>
    <w:p w:rsidR="00F92A33" w:rsidRDefault="00F92A33">
      <w:r>
        <w:t xml:space="preserve">Graduate Council Representative:  </w:t>
      </w:r>
      <w:r>
        <w:rPr>
          <w:noProof/>
        </w:rPr>
        <w:t>Dr. Matt Wood</w:t>
      </w:r>
    </w:p>
    <w:p w:rsidR="00F92A33" w:rsidRDefault="00F92A33"/>
    <w:p w:rsidR="00F92A33" w:rsidRDefault="00F92A33">
      <w:r>
        <w:rPr>
          <w:noProof/>
        </w:rPr>
        <w:t>Thu., Oct. 23, 3:30 pm</w:t>
      </w:r>
      <w:r>
        <w:t xml:space="preserve">, </w:t>
      </w:r>
      <w:r>
        <w:rPr>
          <w:noProof/>
        </w:rPr>
        <w:t>HofL 201</w:t>
      </w:r>
      <w:r>
        <w:t xml:space="preserve">, </w:t>
      </w:r>
      <w:r w:rsidRPr="00764105">
        <w:rPr>
          <w:b/>
          <w:noProof/>
          <w:u w:val="single"/>
        </w:rPr>
        <w:t>Brandon Barnes</w:t>
      </w:r>
      <w:r>
        <w:t xml:space="preserve">, </w:t>
      </w:r>
      <w:r>
        <w:rPr>
          <w:noProof/>
        </w:rPr>
        <w:t>Final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Plagiarism: Morality and Metaphor</w:t>
      </w:r>
    </w:p>
    <w:p w:rsidR="00F92A33" w:rsidRDefault="00F92A33">
      <w:r>
        <w:t xml:space="preserve">Major Advisor:  </w:t>
      </w:r>
      <w:r>
        <w:rPr>
          <w:noProof/>
        </w:rPr>
        <w:t>Dr. Bill Bolin</w:t>
      </w:r>
    </w:p>
    <w:p w:rsidR="00F92A33" w:rsidRDefault="00F92A33">
      <w:r>
        <w:t xml:space="preserve">Graduate Council Representative:  </w:t>
      </w:r>
      <w:r>
        <w:rPr>
          <w:noProof/>
        </w:rPr>
        <w:t>Dr. Joyce Miller</w:t>
      </w:r>
    </w:p>
    <w:p w:rsidR="00F92A33" w:rsidRDefault="00F92A33"/>
    <w:p w:rsidR="00F92A33" w:rsidRDefault="00F92A33">
      <w:r>
        <w:rPr>
          <w:noProof/>
        </w:rPr>
        <w:t>Fri., Oct. 24, 1:00 pm</w:t>
      </w:r>
      <w:r>
        <w:t xml:space="preserve">, </w:t>
      </w:r>
      <w:r>
        <w:rPr>
          <w:noProof/>
        </w:rPr>
        <w:t>HofL 202</w:t>
      </w:r>
      <w:r>
        <w:t xml:space="preserve">, </w:t>
      </w:r>
      <w:r w:rsidRPr="00764105">
        <w:rPr>
          <w:b/>
          <w:noProof/>
          <w:u w:val="single"/>
        </w:rPr>
        <w:t>Nicholas Patras</w:t>
      </w:r>
      <w:r>
        <w:t xml:space="preserve">, </w:t>
      </w:r>
      <w:r>
        <w:rPr>
          <w:noProof/>
        </w:rPr>
        <w:t>Proposal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Lived Experience of Older Gay Men Who Fathered Children: Implications for Counseling</w:t>
      </w:r>
    </w:p>
    <w:p w:rsidR="00F92A33" w:rsidRDefault="00F92A33">
      <w:r>
        <w:t xml:space="preserve">Major Advisor:  </w:t>
      </w:r>
      <w:r>
        <w:rPr>
          <w:noProof/>
        </w:rPr>
        <w:t>Dr. Linda Ball</w:t>
      </w:r>
    </w:p>
    <w:p w:rsidR="00F92A33" w:rsidRDefault="00F92A33">
      <w:r>
        <w:t xml:space="preserve">Graduate Council Representative:  </w:t>
      </w:r>
      <w:r>
        <w:rPr>
          <w:noProof/>
        </w:rPr>
        <w:t>Dr. Tabetha Adkins</w:t>
      </w:r>
    </w:p>
    <w:p w:rsidR="00F92A33" w:rsidRDefault="00F92A33"/>
    <w:p w:rsidR="00F92A33" w:rsidRDefault="00F92A33">
      <w:r>
        <w:rPr>
          <w:noProof/>
        </w:rPr>
        <w:t>Fri., Oct. 24, 2:00 pm</w:t>
      </w:r>
      <w:r>
        <w:t xml:space="preserve">, </w:t>
      </w:r>
      <w:r>
        <w:rPr>
          <w:noProof/>
        </w:rPr>
        <w:t>BIN 214</w:t>
      </w:r>
      <w:r>
        <w:t xml:space="preserve">, </w:t>
      </w:r>
      <w:r w:rsidRPr="00764105">
        <w:rPr>
          <w:b/>
          <w:noProof/>
          <w:u w:val="single"/>
        </w:rPr>
        <w:t>Paula Bradley</w:t>
      </w:r>
      <w:r>
        <w:t xml:space="preserve">, </w:t>
      </w:r>
      <w:r>
        <w:rPr>
          <w:noProof/>
        </w:rPr>
        <w:t>Final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Therapy Dogs in the Courtroom as Advocates for Child Witnesses: An Interpretive Phenomenological Analysis of Judges’ Opinions, Experiences, and Rulings</w:t>
      </w:r>
    </w:p>
    <w:p w:rsidR="00F92A33" w:rsidRDefault="00F92A33">
      <w:r>
        <w:t xml:space="preserve">Major Advisor:  </w:t>
      </w:r>
      <w:r>
        <w:rPr>
          <w:noProof/>
        </w:rPr>
        <w:t>Dr. Steve Armstrong</w:t>
      </w:r>
    </w:p>
    <w:p w:rsidR="00F92A33" w:rsidRDefault="00F92A33">
      <w:r>
        <w:t xml:space="preserve">Graduate Council Representative:  </w:t>
      </w:r>
      <w:r>
        <w:rPr>
          <w:noProof/>
        </w:rPr>
        <w:t>Dr. Joyce Scott</w:t>
      </w:r>
    </w:p>
    <w:p w:rsidR="00F92A33" w:rsidRDefault="00F92A33"/>
    <w:p w:rsidR="00F92A33" w:rsidRDefault="00F92A33">
      <w:r>
        <w:rPr>
          <w:noProof/>
        </w:rPr>
        <w:t>Wed., Oct. 29, 10:00 am</w:t>
      </w:r>
      <w:r>
        <w:t xml:space="preserve">, </w:t>
      </w:r>
      <w:r>
        <w:rPr>
          <w:noProof/>
        </w:rPr>
        <w:t>EDN 108</w:t>
      </w:r>
      <w:r>
        <w:t xml:space="preserve">, </w:t>
      </w:r>
      <w:r w:rsidRPr="00764105">
        <w:rPr>
          <w:b/>
          <w:noProof/>
          <w:u w:val="single"/>
        </w:rPr>
        <w:t>Patricia Bush</w:t>
      </w:r>
      <w:r>
        <w:t xml:space="preserve">, </w:t>
      </w:r>
      <w:r>
        <w:rPr>
          <w:noProof/>
        </w:rPr>
        <w:t>Proposal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Maintaining Humanistic Values of Caring During Orthopaedic Surgical Residency Through Effective Role Models and Mentors: A Grounded Theory Approach</w:t>
      </w:r>
    </w:p>
    <w:p w:rsidR="00F92A33" w:rsidRDefault="00F92A33">
      <w:r>
        <w:t xml:space="preserve">Major Advisor:  </w:t>
      </w:r>
      <w:r>
        <w:rPr>
          <w:noProof/>
        </w:rPr>
        <w:t>Dr. Joyce Scott</w:t>
      </w:r>
    </w:p>
    <w:p w:rsidR="00F92A33" w:rsidRDefault="00F92A33">
      <w:r>
        <w:t xml:space="preserve">Graduate Council Representative:  </w:t>
      </w:r>
      <w:r>
        <w:rPr>
          <w:noProof/>
        </w:rPr>
        <w:t>Dr. William Thompson</w:t>
      </w:r>
    </w:p>
    <w:p w:rsidR="00F92A33" w:rsidRDefault="00F92A33"/>
    <w:p w:rsidR="00F92A33" w:rsidRDefault="00F92A33">
      <w:r>
        <w:rPr>
          <w:noProof/>
        </w:rPr>
        <w:t>Fri., Oct 31, 11:00 am</w:t>
      </w:r>
      <w:r>
        <w:t xml:space="preserve">, </w:t>
      </w:r>
      <w:r>
        <w:rPr>
          <w:noProof/>
        </w:rPr>
        <w:t>EDS 128</w:t>
      </w:r>
      <w:r>
        <w:t xml:space="preserve">, </w:t>
      </w:r>
      <w:r w:rsidRPr="00764105">
        <w:rPr>
          <w:b/>
          <w:noProof/>
          <w:u w:val="single"/>
        </w:rPr>
        <w:t>Sarah Braddock</w:t>
      </w:r>
      <w:r>
        <w:t xml:space="preserve">, </w:t>
      </w:r>
      <w:r>
        <w:rPr>
          <w:noProof/>
        </w:rPr>
        <w:t>Proposal Defense</w:t>
      </w:r>
    </w:p>
    <w:p w:rsidR="00F92A33" w:rsidRPr="0030430A" w:rsidRDefault="00F92A33">
      <w:pPr>
        <w:rPr>
          <w:i/>
        </w:rPr>
      </w:pPr>
      <w:r w:rsidRPr="00764105">
        <w:rPr>
          <w:i/>
          <w:noProof/>
        </w:rPr>
        <w:t>The Influence of Faculty Trust on the Organizational Climate and Supportive Principal Behavior as Perceived by an Elementary Teacher</w:t>
      </w:r>
    </w:p>
    <w:p w:rsidR="00F92A33" w:rsidRDefault="00F92A33">
      <w:r>
        <w:t xml:space="preserve">Major Advisor:  </w:t>
      </w:r>
      <w:r>
        <w:rPr>
          <w:noProof/>
        </w:rPr>
        <w:t>Dr. Sherri Colby</w:t>
      </w:r>
    </w:p>
    <w:p w:rsidR="00F92A33" w:rsidRDefault="00F92A33">
      <w:r>
        <w:t xml:space="preserve">Graduate Council Representative:  </w:t>
      </w:r>
      <w:r>
        <w:rPr>
          <w:noProof/>
        </w:rPr>
        <w:t>Dr. Carrie Klypchak</w:t>
      </w:r>
    </w:p>
    <w:p w:rsidR="00F92A33" w:rsidRDefault="00F92A33"/>
    <w:p w:rsidR="00F92A33" w:rsidRDefault="00F92A33"/>
    <w:sectPr w:rsidR="00F92A3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51C5"/>
    <w:rsid w:val="00041ACB"/>
    <w:rsid w:val="0009046A"/>
    <w:rsid w:val="00095A86"/>
    <w:rsid w:val="00124B64"/>
    <w:rsid w:val="00182383"/>
    <w:rsid w:val="001B3CAF"/>
    <w:rsid w:val="001D051F"/>
    <w:rsid w:val="00280712"/>
    <w:rsid w:val="002938D1"/>
    <w:rsid w:val="0030430A"/>
    <w:rsid w:val="00316C45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62782"/>
    <w:rsid w:val="004978E0"/>
    <w:rsid w:val="004D5D62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43B4"/>
    <w:rsid w:val="006F7462"/>
    <w:rsid w:val="0071242D"/>
    <w:rsid w:val="0071573E"/>
    <w:rsid w:val="007369AE"/>
    <w:rsid w:val="007D374F"/>
    <w:rsid w:val="007E34F8"/>
    <w:rsid w:val="008251C5"/>
    <w:rsid w:val="00851769"/>
    <w:rsid w:val="00876431"/>
    <w:rsid w:val="00883FAC"/>
    <w:rsid w:val="00887443"/>
    <w:rsid w:val="008A7986"/>
    <w:rsid w:val="008D0594"/>
    <w:rsid w:val="009C58E6"/>
    <w:rsid w:val="009D1E4B"/>
    <w:rsid w:val="009F3F2E"/>
    <w:rsid w:val="00A45204"/>
    <w:rsid w:val="00A60957"/>
    <w:rsid w:val="00AA4825"/>
    <w:rsid w:val="00AD2AA0"/>
    <w:rsid w:val="00AE7D40"/>
    <w:rsid w:val="00B71029"/>
    <w:rsid w:val="00BA5FFD"/>
    <w:rsid w:val="00BB1CD2"/>
    <w:rsid w:val="00BE0FDA"/>
    <w:rsid w:val="00C3325B"/>
    <w:rsid w:val="00C448F8"/>
    <w:rsid w:val="00C86115"/>
    <w:rsid w:val="00D25A15"/>
    <w:rsid w:val="00D36805"/>
    <w:rsid w:val="00D806E9"/>
    <w:rsid w:val="00DC54C4"/>
    <w:rsid w:val="00DE3407"/>
    <w:rsid w:val="00E753C2"/>
    <w:rsid w:val="00F028E0"/>
    <w:rsid w:val="00F0456F"/>
    <w:rsid w:val="00F45666"/>
    <w:rsid w:val="00F85170"/>
    <w:rsid w:val="00F92A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550</Words>
  <Characters>3141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>Texas A&amp;M University - Commerce</Company>
  <LinksUpToDate>false</LinksUpToDate>
  <CharactersWithSpaces>3684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creator>HendersonNatalie</dc:creator>
  <cp:lastModifiedBy>Technology Services</cp:lastModifiedBy>
  <cp:revision>1</cp:revision>
  <dcterms:created xsi:type="dcterms:W3CDTF">2014-09-29T21:32:00Z</dcterms:created>
  <dcterms:modified xsi:type="dcterms:W3CDTF">2014-09-29T21:33:00Z</dcterms:modified>
</cp:coreProperties>
</file>