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988" w:rsidRDefault="002168D9" w:rsidP="002168D9">
      <w:pPr>
        <w:pStyle w:val="NormalWeb"/>
        <w:jc w:val="center"/>
        <w:rPr>
          <w:b/>
        </w:rPr>
      </w:pPr>
      <w:r w:rsidRPr="002168D9">
        <w:rPr>
          <w:b/>
        </w:rPr>
        <w:t>Announcing an Open Forum for Developing</w:t>
      </w:r>
      <w:r>
        <w:rPr>
          <w:b/>
        </w:rPr>
        <w:t>/Updating</w:t>
      </w:r>
      <w:r w:rsidRPr="002168D9">
        <w:rPr>
          <w:b/>
        </w:rPr>
        <w:t xml:space="preserve"> University Rules and Procedures for Intellectual Property and Copy Rights</w:t>
      </w:r>
    </w:p>
    <w:p w:rsidR="002168D9" w:rsidRPr="002168D9" w:rsidRDefault="002168D9" w:rsidP="002168D9">
      <w:pPr>
        <w:pStyle w:val="NormalWeb"/>
        <w:jc w:val="center"/>
        <w:rPr>
          <w:b/>
        </w:rPr>
      </w:pPr>
      <w:r>
        <w:rPr>
          <w:b/>
        </w:rPr>
        <w:t xml:space="preserve">To be held on </w:t>
      </w:r>
      <w:r w:rsidR="005D105B" w:rsidRPr="00956272">
        <w:rPr>
          <w:b/>
          <w:u w:val="single"/>
        </w:rPr>
        <w:t>Thursday</w:t>
      </w:r>
      <w:r w:rsidRPr="00956272">
        <w:rPr>
          <w:b/>
          <w:u w:val="single"/>
        </w:rPr>
        <w:t xml:space="preserve">, April </w:t>
      </w:r>
      <w:r w:rsidR="005D105B" w:rsidRPr="00956272">
        <w:rPr>
          <w:b/>
          <w:u w:val="single"/>
        </w:rPr>
        <w:t>17</w:t>
      </w:r>
      <w:r w:rsidRPr="00956272">
        <w:rPr>
          <w:b/>
          <w:u w:val="single"/>
        </w:rPr>
        <w:t>, 2014</w:t>
      </w:r>
      <w:r w:rsidR="00956272">
        <w:rPr>
          <w:b/>
          <w:u w:val="single"/>
        </w:rPr>
        <w:t xml:space="preserve"> in BA 290 from 2 PM to 3:30</w:t>
      </w:r>
      <w:r w:rsidR="005D105B" w:rsidRPr="00956272">
        <w:rPr>
          <w:b/>
          <w:u w:val="single"/>
        </w:rPr>
        <w:t xml:space="preserve"> PM</w:t>
      </w:r>
    </w:p>
    <w:p w:rsidR="005D105B" w:rsidRDefault="004F1988" w:rsidP="004F1988">
      <w:pPr>
        <w:pStyle w:val="NormalWeb"/>
      </w:pPr>
      <w:r w:rsidRPr="004F1988">
        <w:t>Texas A&amp;M University-Commerce Intellectual Rights Committee</w:t>
      </w:r>
      <w:r>
        <w:t xml:space="preserve"> (R.N. Singh, Chair; Jay Garrett, Marsha Keenan, Linda Openshaw, Sang Suh, Jon Travis)</w:t>
      </w:r>
      <w:r w:rsidR="005D105B">
        <w:t xml:space="preserve"> invites members of our A&amp;M-Commerce community to attend the Open Forum.</w:t>
      </w:r>
    </w:p>
    <w:p w:rsidR="005D105B" w:rsidRDefault="005D105B" w:rsidP="004F1988">
      <w:pPr>
        <w:pStyle w:val="NormalWeb"/>
      </w:pPr>
      <w:r>
        <w:t>The objectives of the forum include:</w:t>
      </w:r>
    </w:p>
    <w:p w:rsidR="00A74E02" w:rsidRDefault="00161BA9" w:rsidP="005D105B">
      <w:pPr>
        <w:pStyle w:val="NormalWeb"/>
        <w:numPr>
          <w:ilvl w:val="0"/>
          <w:numId w:val="1"/>
        </w:numPr>
      </w:pPr>
      <w:r>
        <w:t>Improve</w:t>
      </w:r>
      <w:r w:rsidR="00FC3188">
        <w:t xml:space="preserve"> our university’s </w:t>
      </w:r>
      <w:r w:rsidR="00FC3188" w:rsidRPr="000C4773">
        <w:rPr>
          <w:b/>
        </w:rPr>
        <w:t>compliance</w:t>
      </w:r>
      <w:r w:rsidR="00FC3188">
        <w:t xml:space="preserve"> </w:t>
      </w:r>
      <w:r>
        <w:t>with</w:t>
      </w:r>
      <w:r w:rsidR="00FC3188">
        <w:t xml:space="preserve"> the Texas </w:t>
      </w:r>
      <w:proofErr w:type="gramStart"/>
      <w:r w:rsidR="00FC3188">
        <w:t>A&amp;M</w:t>
      </w:r>
      <w:proofErr w:type="gramEnd"/>
      <w:r w:rsidR="00FC3188">
        <w:t xml:space="preserve"> System Policies (</w:t>
      </w:r>
      <w:r w:rsidR="00A74E02">
        <w:t xml:space="preserve">such as 15.99.03: </w:t>
      </w:r>
      <w:r w:rsidR="00A74E02" w:rsidRPr="000C4773">
        <w:rPr>
          <w:i/>
        </w:rPr>
        <w:t>Ethics in Research, Scholarship and Creative Work</w:t>
      </w:r>
      <w:r w:rsidR="000C4773">
        <w:rPr>
          <w:i/>
        </w:rPr>
        <w:t>,</w:t>
      </w:r>
      <w:r w:rsidR="000C4773">
        <w:t xml:space="preserve"> r</w:t>
      </w:r>
      <w:r w:rsidR="00A74E02">
        <w:t>evised August 29, 2012</w:t>
      </w:r>
      <w:r w:rsidR="000C4773">
        <w:t xml:space="preserve">; 17.02.02: </w:t>
      </w:r>
      <w:r w:rsidR="000C4773">
        <w:rPr>
          <w:i/>
        </w:rPr>
        <w:t xml:space="preserve">Technology-Mediated Instruction, </w:t>
      </w:r>
      <w:r w:rsidR="000C4773" w:rsidRPr="000C4773">
        <w:t>2000</w:t>
      </w:r>
      <w:r w:rsidR="000C4773">
        <w:t>;</w:t>
      </w:r>
      <w:r w:rsidR="00A74E02">
        <w:t xml:space="preserve"> </w:t>
      </w:r>
      <w:r w:rsidR="000C4773">
        <w:t>and</w:t>
      </w:r>
      <w:r w:rsidR="00A74E02">
        <w:t xml:space="preserve"> </w:t>
      </w:r>
      <w:r w:rsidR="00FC3188">
        <w:t xml:space="preserve">17.01: </w:t>
      </w:r>
      <w:r w:rsidR="00FC3188" w:rsidRPr="000C4773">
        <w:rPr>
          <w:i/>
        </w:rPr>
        <w:t>Intellectual Property Management and Commercialization</w:t>
      </w:r>
      <w:r w:rsidR="00A74E02">
        <w:t xml:space="preserve">; </w:t>
      </w:r>
      <w:r w:rsidR="00FC3188">
        <w:t>Revised August 3, 2012)</w:t>
      </w:r>
      <w:r w:rsidR="00A74E02">
        <w:t>.</w:t>
      </w:r>
    </w:p>
    <w:p w:rsidR="00956272" w:rsidRDefault="004D0EC1" w:rsidP="005D105B">
      <w:pPr>
        <w:pStyle w:val="NormalWeb"/>
        <w:numPr>
          <w:ilvl w:val="0"/>
          <w:numId w:val="1"/>
        </w:numPr>
      </w:pPr>
      <w:r>
        <w:rPr>
          <w:b/>
        </w:rPr>
        <w:t>Revise</w:t>
      </w:r>
      <w:r w:rsidR="00161BA9" w:rsidRPr="000C4773">
        <w:rPr>
          <w:b/>
        </w:rPr>
        <w:t>/update</w:t>
      </w:r>
      <w:r w:rsidR="00A74E02">
        <w:t xml:space="preserve"> A&amp;M-Commerce Rules &amp; Procedures: 13.99.R0.03</w:t>
      </w:r>
      <w:r>
        <w:t>,</w:t>
      </w:r>
      <w:r w:rsidR="00A74E02">
        <w:t xml:space="preserve"> </w:t>
      </w:r>
      <w:r w:rsidR="00A74E02" w:rsidRPr="000C4773">
        <w:rPr>
          <w:i/>
        </w:rPr>
        <w:t>Plagiarism</w:t>
      </w:r>
      <w:r w:rsidR="00A74E02">
        <w:t xml:space="preserve"> (1996); 15.99.03.R0.02</w:t>
      </w:r>
      <w:r>
        <w:t xml:space="preserve">, </w:t>
      </w:r>
      <w:r w:rsidR="00A74E02" w:rsidRPr="000C4773">
        <w:rPr>
          <w:i/>
        </w:rPr>
        <w:t>The Use of Copyrighted Material</w:t>
      </w:r>
      <w:r w:rsidR="000C4773">
        <w:rPr>
          <w:i/>
        </w:rPr>
        <w:t xml:space="preserve">, </w:t>
      </w:r>
      <w:r w:rsidR="000C4773">
        <w:t>revised 2011</w:t>
      </w:r>
      <w:r w:rsidR="00A74E02">
        <w:t>;</w:t>
      </w:r>
      <w:r w:rsidR="00B72E02">
        <w:t xml:space="preserve"> 13.99.99.10</w:t>
      </w:r>
      <w:r>
        <w:t>,</w:t>
      </w:r>
      <w:r w:rsidR="00B72E02">
        <w:t xml:space="preserve"> </w:t>
      </w:r>
      <w:r w:rsidR="00B72E02">
        <w:rPr>
          <w:i/>
        </w:rPr>
        <w:t xml:space="preserve">Academic Honesty, </w:t>
      </w:r>
      <w:r w:rsidR="00B72E02">
        <w:t>revised 1998; 15.99.03.R</w:t>
      </w:r>
      <w:r>
        <w:t xml:space="preserve">.01, </w:t>
      </w:r>
      <w:r>
        <w:rPr>
          <w:i/>
        </w:rPr>
        <w:t>Scholarly Misconduct, 1996;</w:t>
      </w:r>
      <w:r w:rsidR="000C4773">
        <w:t xml:space="preserve"> and</w:t>
      </w:r>
      <w:r w:rsidR="00A74E02">
        <w:t xml:space="preserve"> 17.01.99.R0.01</w:t>
      </w:r>
      <w:r>
        <w:t>,</w:t>
      </w:r>
      <w:r w:rsidR="00A74E02">
        <w:t xml:space="preserve"> </w:t>
      </w:r>
      <w:r w:rsidR="00A74E02" w:rsidRPr="000C4773">
        <w:rPr>
          <w:i/>
        </w:rPr>
        <w:t>Intellectual Property</w:t>
      </w:r>
      <w:r w:rsidR="000C4773">
        <w:rPr>
          <w:i/>
        </w:rPr>
        <w:t>,</w:t>
      </w:r>
      <w:r w:rsidR="00A74E02">
        <w:t xml:space="preserve"> 2014</w:t>
      </w:r>
      <w:r w:rsidR="00956272">
        <w:t>.</w:t>
      </w:r>
    </w:p>
    <w:p w:rsidR="00956272" w:rsidRDefault="00FC3188" w:rsidP="00956272">
      <w:pPr>
        <w:pStyle w:val="NormalWeb"/>
      </w:pPr>
      <w:r>
        <w:t xml:space="preserve"> </w:t>
      </w:r>
      <w:r w:rsidR="00956272">
        <w:t>We will examine ways of:</w:t>
      </w:r>
    </w:p>
    <w:p w:rsidR="004F1988" w:rsidRDefault="0076391E" w:rsidP="00561570">
      <w:pPr>
        <w:pStyle w:val="NormalWeb"/>
        <w:numPr>
          <w:ilvl w:val="0"/>
          <w:numId w:val="3"/>
        </w:numPr>
      </w:pPr>
      <w:r>
        <w:t xml:space="preserve">Increasing </w:t>
      </w:r>
      <w:r w:rsidR="00161BA9">
        <w:t xml:space="preserve">the credibility of </w:t>
      </w:r>
      <w:r>
        <w:t xml:space="preserve">our university’s </w:t>
      </w:r>
      <w:r w:rsidR="00161BA9">
        <w:t>rules and procedures for maintaining our ethical integrity in scholarly tasks, including engage</w:t>
      </w:r>
      <w:r w:rsidR="00561570">
        <w:t xml:space="preserve">ment in </w:t>
      </w:r>
      <w:r w:rsidR="00161BA9">
        <w:t>research</w:t>
      </w:r>
      <w:r w:rsidR="00561570">
        <w:t xml:space="preserve"> as well as teaching;</w:t>
      </w:r>
    </w:p>
    <w:p w:rsidR="0076391E" w:rsidRDefault="0076391E" w:rsidP="00956272">
      <w:pPr>
        <w:pStyle w:val="NormalWeb"/>
        <w:numPr>
          <w:ilvl w:val="0"/>
          <w:numId w:val="3"/>
        </w:numPr>
      </w:pPr>
      <w:r>
        <w:t xml:space="preserve">Identifying specific </w:t>
      </w:r>
      <w:r w:rsidR="009809A7">
        <w:t xml:space="preserve">administrative </w:t>
      </w:r>
      <w:r>
        <w:t>procedures for holding individuals on our campus accountable to involvement in any unethical/unprofessional conducts such as plagiarism;</w:t>
      </w:r>
    </w:p>
    <w:p w:rsidR="00B93D42" w:rsidRDefault="00B93D42" w:rsidP="00956272">
      <w:pPr>
        <w:pStyle w:val="NormalWeb"/>
        <w:numPr>
          <w:ilvl w:val="0"/>
          <w:numId w:val="3"/>
        </w:numPr>
      </w:pPr>
      <w:r>
        <w:t>Improving the integrity and quality of research reports, including theses and dissertations; and</w:t>
      </w:r>
    </w:p>
    <w:p w:rsidR="00B93D42" w:rsidRDefault="00B93D42" w:rsidP="00956272">
      <w:pPr>
        <w:pStyle w:val="NormalWeb"/>
        <w:numPr>
          <w:ilvl w:val="0"/>
          <w:numId w:val="3"/>
        </w:numPr>
      </w:pPr>
      <w:r>
        <w:t xml:space="preserve">Preventing unethical conducts in research and teaching processes. </w:t>
      </w:r>
    </w:p>
    <w:p w:rsidR="00B93D42" w:rsidRDefault="00B93D42" w:rsidP="00B93D42">
      <w:pPr>
        <w:pStyle w:val="NormalWeb"/>
      </w:pPr>
      <w:r>
        <w:t>We request your inputs on matters stated above. Please attend the open forum or send your representative</w:t>
      </w:r>
      <w:r w:rsidR="004D0EC1">
        <w:t xml:space="preserve"> to attend</w:t>
      </w:r>
      <w:r>
        <w:t xml:space="preserve">, if possible. </w:t>
      </w:r>
      <w:r w:rsidR="004D0EC1">
        <w:t>We believe it is an important assignment that needs attention.</w:t>
      </w:r>
      <w:bookmarkStart w:id="0" w:name="_GoBack"/>
      <w:bookmarkEnd w:id="0"/>
    </w:p>
    <w:p w:rsidR="00405EF8" w:rsidRDefault="00B93D42" w:rsidP="00B93D42">
      <w:pPr>
        <w:pStyle w:val="NormalWeb"/>
      </w:pPr>
      <w:r>
        <w:t xml:space="preserve">We plan to send our committee’s recommendations on revising university procedures </w:t>
      </w:r>
      <w:r w:rsidR="004D0EC1">
        <w:t xml:space="preserve">stated above </w:t>
      </w:r>
      <w:r>
        <w:t xml:space="preserve">to </w:t>
      </w:r>
      <w:r w:rsidR="00405EF8">
        <w:t xml:space="preserve">President Jones and Provost </w:t>
      </w:r>
      <w:r w:rsidR="00405EF8">
        <w:t>Benavides</w:t>
      </w:r>
      <w:r w:rsidR="00405EF8">
        <w:t>. They may seek input from</w:t>
      </w:r>
      <w:r>
        <w:t xml:space="preserve"> </w:t>
      </w:r>
      <w:r w:rsidR="00405EF8">
        <w:t xml:space="preserve">sources such as </w:t>
      </w:r>
      <w:r>
        <w:t>our Faculty Senate, Graduate Council, and Administrative Councils in academic colleges</w:t>
      </w:r>
      <w:r w:rsidR="00405EF8">
        <w:t>.</w:t>
      </w:r>
    </w:p>
    <w:p w:rsidR="0076391E" w:rsidRDefault="00405EF8" w:rsidP="00B93D42">
      <w:pPr>
        <w:pStyle w:val="NormalWeb"/>
      </w:pPr>
      <w:r>
        <w:t xml:space="preserve">Please contact R. N. Singh (raghu.singh@tamuc.edu) if you have any question. </w:t>
      </w:r>
      <w:r w:rsidR="00B93D42">
        <w:t xml:space="preserve"> </w:t>
      </w:r>
      <w:r w:rsidR="0076391E">
        <w:t xml:space="preserve"> </w:t>
      </w:r>
    </w:p>
    <w:p w:rsidR="00127AA6" w:rsidRPr="004F1988" w:rsidRDefault="00127AA6">
      <w:pPr>
        <w:rPr>
          <w:rFonts w:ascii="Times New Roman" w:hAnsi="Times New Roman" w:cs="Times New Roman"/>
          <w:sz w:val="24"/>
          <w:szCs w:val="24"/>
        </w:rPr>
      </w:pPr>
    </w:p>
    <w:sectPr w:rsidR="00127AA6" w:rsidRPr="004F1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5060"/>
    <w:multiLevelType w:val="hybridMultilevel"/>
    <w:tmpl w:val="971A3096"/>
    <w:lvl w:ilvl="0" w:tplc="04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>
    <w:nsid w:val="38136D97"/>
    <w:multiLevelType w:val="hybridMultilevel"/>
    <w:tmpl w:val="072453A6"/>
    <w:lvl w:ilvl="0" w:tplc="0409000F">
      <w:start w:val="1"/>
      <w:numFmt w:val="decimal"/>
      <w:lvlText w:val="%1."/>
      <w:lvlJc w:val="left"/>
      <w:pPr>
        <w:ind w:left="837" w:hanging="360"/>
      </w:p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2">
    <w:nsid w:val="4E9146F8"/>
    <w:multiLevelType w:val="hybridMultilevel"/>
    <w:tmpl w:val="A162BE28"/>
    <w:lvl w:ilvl="0" w:tplc="0409000F">
      <w:start w:val="1"/>
      <w:numFmt w:val="decimal"/>
      <w:lvlText w:val="%1."/>
      <w:lvlJc w:val="left"/>
      <w:pPr>
        <w:ind w:left="837" w:hanging="360"/>
      </w:p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88"/>
    <w:rsid w:val="000C4773"/>
    <w:rsid w:val="00127AA6"/>
    <w:rsid w:val="00161BA9"/>
    <w:rsid w:val="002168D9"/>
    <w:rsid w:val="00405EF8"/>
    <w:rsid w:val="004D0EC1"/>
    <w:rsid w:val="004F1988"/>
    <w:rsid w:val="00561570"/>
    <w:rsid w:val="005D105B"/>
    <w:rsid w:val="0076391E"/>
    <w:rsid w:val="00956272"/>
    <w:rsid w:val="009809A7"/>
    <w:rsid w:val="00A74E02"/>
    <w:rsid w:val="00AC6E9D"/>
    <w:rsid w:val="00B72E02"/>
    <w:rsid w:val="00B93D42"/>
    <w:rsid w:val="00BB08BF"/>
    <w:rsid w:val="00CD0064"/>
    <w:rsid w:val="00FC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1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5E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1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5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7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Raghu Naath Singh</dc:creator>
  <cp:lastModifiedBy>Raghu Naath Singh</cp:lastModifiedBy>
  <cp:revision>2</cp:revision>
  <cp:lastPrinted>2014-04-04T15:38:00Z</cp:lastPrinted>
  <dcterms:created xsi:type="dcterms:W3CDTF">2014-04-04T18:40:00Z</dcterms:created>
  <dcterms:modified xsi:type="dcterms:W3CDTF">2014-04-04T18:40:00Z</dcterms:modified>
</cp:coreProperties>
</file>