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CEA" w:rsidRDefault="00D72CEA" w:rsidP="00D72CEA"/>
    <w:p w:rsidR="00D72CEA" w:rsidRDefault="00D72CEA" w:rsidP="00D72CEA">
      <w:pPr>
        <w:spacing w:line="240" w:lineRule="atLeast"/>
        <w:rPr>
          <w:rFonts w:asciiTheme="majorHAnsi" w:hAnsiTheme="majorHAnsi" w:cs="Courier New"/>
          <w:b/>
          <w:bCs/>
        </w:rPr>
      </w:pPr>
      <w:r>
        <w:rPr>
          <w:rFonts w:asciiTheme="majorHAnsi" w:hAnsiTheme="majorHAnsi" w:cs="Courier New"/>
          <w:b/>
          <w:bCs/>
        </w:rPr>
        <w:t xml:space="preserve">TO:       All Graduate </w:t>
      </w:r>
      <w:proofErr w:type="gramStart"/>
      <w:r>
        <w:rPr>
          <w:rFonts w:asciiTheme="majorHAnsi" w:hAnsiTheme="majorHAnsi" w:cs="Courier New"/>
          <w:b/>
          <w:bCs/>
        </w:rPr>
        <w:t>Faculty</w:t>
      </w:r>
      <w:proofErr w:type="gramEnd"/>
    </w:p>
    <w:p w:rsidR="00D72CEA" w:rsidRDefault="00D72CEA" w:rsidP="00D72CEA">
      <w:pPr>
        <w:spacing w:line="240" w:lineRule="atLeast"/>
        <w:rPr>
          <w:rFonts w:asciiTheme="majorHAnsi" w:hAnsiTheme="majorHAnsi" w:cs="Courier New"/>
          <w:b/>
          <w:bCs/>
        </w:rPr>
      </w:pPr>
    </w:p>
    <w:p w:rsidR="00D72CEA" w:rsidRDefault="00D72CEA" w:rsidP="00D72CEA">
      <w:pPr>
        <w:spacing w:line="240" w:lineRule="atLeast"/>
        <w:rPr>
          <w:rFonts w:asciiTheme="majorHAnsi" w:hAnsiTheme="majorHAnsi" w:cs="Courier New"/>
          <w:b/>
          <w:bCs/>
        </w:rPr>
      </w:pPr>
      <w:r>
        <w:rPr>
          <w:rFonts w:asciiTheme="majorHAnsi" w:hAnsiTheme="majorHAnsi" w:cs="Courier New"/>
          <w:b/>
          <w:bCs/>
        </w:rPr>
        <w:t xml:space="preserve">FROM:     </w:t>
      </w:r>
      <w:smartTag w:uri="urn:schemas-microsoft-com:office:smarttags" w:element="PersonName">
        <w:r>
          <w:rPr>
            <w:rFonts w:asciiTheme="majorHAnsi" w:hAnsiTheme="majorHAnsi" w:cs="Courier New"/>
            <w:b/>
            <w:bCs/>
          </w:rPr>
          <w:t>Vicky Turner</w:t>
        </w:r>
      </w:smartTag>
    </w:p>
    <w:p w:rsidR="00D72CEA" w:rsidRDefault="00D72CEA" w:rsidP="00D72CEA">
      <w:pPr>
        <w:spacing w:line="240" w:lineRule="atLeast"/>
        <w:rPr>
          <w:rFonts w:asciiTheme="majorHAnsi" w:hAnsiTheme="majorHAnsi" w:cs="Courier New"/>
          <w:b/>
          <w:bCs/>
        </w:rPr>
      </w:pPr>
      <w:r>
        <w:rPr>
          <w:rFonts w:asciiTheme="majorHAnsi" w:hAnsiTheme="majorHAnsi" w:cs="Courier New"/>
          <w:b/>
          <w:bCs/>
        </w:rPr>
        <w:t>                   Doctoral Degree Coordinator</w:t>
      </w:r>
    </w:p>
    <w:p w:rsidR="00D72CEA" w:rsidRDefault="00D72CEA" w:rsidP="00D72CEA">
      <w:pPr>
        <w:spacing w:line="240" w:lineRule="atLeast"/>
        <w:rPr>
          <w:rFonts w:asciiTheme="majorHAnsi" w:hAnsiTheme="majorHAnsi" w:cs="Courier New"/>
          <w:b/>
          <w:bCs/>
        </w:rPr>
      </w:pPr>
    </w:p>
    <w:p w:rsidR="00D72CEA" w:rsidRDefault="00D72CEA" w:rsidP="00D72CEA">
      <w:pPr>
        <w:pStyle w:val="Heading2"/>
        <w:rPr>
          <w:rFonts w:asciiTheme="majorHAnsi" w:hAnsiTheme="majorHAnsi" w:cs="Courier New"/>
          <w:bCs/>
        </w:rPr>
      </w:pPr>
      <w:r>
        <w:rPr>
          <w:rFonts w:asciiTheme="majorHAnsi" w:hAnsiTheme="majorHAnsi"/>
        </w:rPr>
        <w:t>DATE:     May 4, 2011</w:t>
      </w:r>
    </w:p>
    <w:p w:rsidR="00D72CEA" w:rsidRDefault="00D72CEA" w:rsidP="00D72CEA">
      <w:pPr>
        <w:rPr>
          <w:rFonts w:asciiTheme="majorHAnsi" w:hAnsiTheme="majorHAnsi"/>
        </w:rPr>
      </w:pPr>
    </w:p>
    <w:p w:rsidR="00D72CEA" w:rsidRDefault="00D72CEA" w:rsidP="00D72CEA">
      <w:pPr>
        <w:rPr>
          <w:rFonts w:asciiTheme="majorHAnsi" w:hAnsiTheme="majorHAnsi" w:cs="Courier New"/>
          <w:b/>
          <w:bCs/>
          <w:u w:val="single"/>
        </w:rPr>
      </w:pPr>
      <w:r>
        <w:rPr>
          <w:rFonts w:asciiTheme="majorHAnsi" w:hAnsiTheme="majorHAnsi" w:cs="Courier New"/>
          <w:b/>
          <w:bCs/>
          <w:u w:val="single"/>
        </w:rPr>
        <w:t>RE:       Schedule of Proposal Defenses &amp; Final Defenses for May 2011</w:t>
      </w:r>
    </w:p>
    <w:p w:rsidR="00D72CEA" w:rsidRDefault="00D72CEA" w:rsidP="00D72CEA"/>
    <w:p w:rsidR="00D72CEA" w:rsidRDefault="00D72CEA">
      <w:r>
        <w:rPr>
          <w:noProof/>
        </w:rPr>
        <w:t>Thurs., May 5, 1:30 pm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CC527D">
        <w:rPr>
          <w:b/>
          <w:noProof/>
          <w:u w:val="single"/>
        </w:rPr>
        <w:t>Holly McGowan</w:t>
      </w:r>
      <w:r>
        <w:t xml:space="preserve">, </w:t>
      </w:r>
      <w:r>
        <w:rPr>
          <w:noProof/>
        </w:rPr>
        <w:t>Final Defense</w:t>
      </w:r>
    </w:p>
    <w:p w:rsidR="00D72CEA" w:rsidRPr="0030430A" w:rsidRDefault="00D72CEA">
      <w:pPr>
        <w:rPr>
          <w:i/>
        </w:rPr>
      </w:pPr>
      <w:r w:rsidRPr="00CC527D">
        <w:rPr>
          <w:i/>
          <w:noProof/>
        </w:rPr>
        <w:t>Standardized Criteria and the Responsibilities of the Instructor in a Community College English Composition Course</w:t>
      </w:r>
    </w:p>
    <w:p w:rsidR="00D72CEA" w:rsidRDefault="00D72CEA">
      <w:r>
        <w:t xml:space="preserve">Major Adviser:  </w:t>
      </w:r>
      <w:r>
        <w:rPr>
          <w:noProof/>
        </w:rPr>
        <w:t>Dr. L. Rusty Waller</w:t>
      </w:r>
    </w:p>
    <w:p w:rsidR="00D72CEA" w:rsidRDefault="00D72CEA">
      <w:r>
        <w:t xml:space="preserve">Graduate Council Representative:  </w:t>
      </w:r>
      <w:r>
        <w:rPr>
          <w:noProof/>
        </w:rPr>
        <w:t>Dr. Steven Ball</w:t>
      </w:r>
    </w:p>
    <w:p w:rsidR="00D72CEA" w:rsidRDefault="00D72CEA"/>
    <w:p w:rsidR="00D72CEA" w:rsidRDefault="00D72CEA">
      <w:r>
        <w:rPr>
          <w:noProof/>
        </w:rPr>
        <w:t>Fri., May 6, 10:45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CC527D">
        <w:rPr>
          <w:b/>
          <w:noProof/>
          <w:u w:val="single"/>
        </w:rPr>
        <w:t>Karl E. Payton</w:t>
      </w:r>
      <w:r>
        <w:t xml:space="preserve">, </w:t>
      </w:r>
      <w:r>
        <w:rPr>
          <w:noProof/>
        </w:rPr>
        <w:t>Final Defense</w:t>
      </w:r>
    </w:p>
    <w:p w:rsidR="00D72CEA" w:rsidRPr="0030430A" w:rsidRDefault="00D72CEA">
      <w:pPr>
        <w:rPr>
          <w:i/>
        </w:rPr>
      </w:pPr>
      <w:r w:rsidRPr="00CC527D">
        <w:rPr>
          <w:i/>
          <w:noProof/>
        </w:rPr>
        <w:t>Homeschooling as a Predictor of Communication Apprehension Among College Freshman</w:t>
      </w:r>
    </w:p>
    <w:p w:rsidR="00D72CEA" w:rsidRDefault="00D72CEA">
      <w:r>
        <w:t xml:space="preserve">Major Adviser:  </w:t>
      </w:r>
      <w:r>
        <w:rPr>
          <w:noProof/>
        </w:rPr>
        <w:t>Dr. Joyce Scott</w:t>
      </w:r>
    </w:p>
    <w:p w:rsidR="00D72CEA" w:rsidRDefault="00D72CEA">
      <w:r>
        <w:t xml:space="preserve">Graduate Council Representative:  </w:t>
      </w:r>
      <w:r>
        <w:rPr>
          <w:noProof/>
        </w:rPr>
        <w:t>Dr. Brenda Moore</w:t>
      </w:r>
    </w:p>
    <w:p w:rsidR="00D72CEA" w:rsidRDefault="00D72CEA"/>
    <w:p w:rsidR="00D72CEA" w:rsidRDefault="00D72CEA">
      <w:r>
        <w:rPr>
          <w:noProof/>
        </w:rPr>
        <w:t>Fri., May 6, 3:30 pm</w:t>
      </w:r>
      <w:r>
        <w:t xml:space="preserve">, </w:t>
      </w:r>
      <w:r>
        <w:rPr>
          <w:noProof/>
        </w:rPr>
        <w:t>HofL 134</w:t>
      </w:r>
      <w:r>
        <w:t xml:space="preserve">, </w:t>
      </w:r>
      <w:r w:rsidRPr="00CC527D">
        <w:rPr>
          <w:b/>
          <w:noProof/>
          <w:u w:val="single"/>
        </w:rPr>
        <w:t>Carl Wade Thompson</w:t>
      </w:r>
      <w:r>
        <w:t xml:space="preserve">, </w:t>
      </w:r>
      <w:r>
        <w:rPr>
          <w:noProof/>
        </w:rPr>
        <w:t>Proposal Defense</w:t>
      </w:r>
    </w:p>
    <w:p w:rsidR="00D72CEA" w:rsidRPr="0030430A" w:rsidRDefault="00D72CEA">
      <w:pPr>
        <w:rPr>
          <w:i/>
        </w:rPr>
      </w:pPr>
      <w:r w:rsidRPr="00CC527D">
        <w:rPr>
          <w:i/>
          <w:noProof/>
        </w:rPr>
        <w:t>Past in Use: A Critical Examination of Representations of Alienation and Violence in Selected Working Class Memoirs</w:t>
      </w:r>
    </w:p>
    <w:p w:rsidR="00D72CEA" w:rsidRDefault="00D72CEA">
      <w:r>
        <w:t xml:space="preserve">Major Adviser:  </w:t>
      </w:r>
      <w:r>
        <w:rPr>
          <w:noProof/>
        </w:rPr>
        <w:t>Dr. Donna Dunbar-Odom</w:t>
      </w:r>
    </w:p>
    <w:p w:rsidR="00D72CEA" w:rsidRDefault="00D72CEA">
      <w:r>
        <w:t xml:space="preserve">Graduate Council Representative:  </w:t>
      </w:r>
      <w:r>
        <w:rPr>
          <w:noProof/>
        </w:rPr>
        <w:t>Dr. Jiaming Sun</w:t>
      </w:r>
    </w:p>
    <w:p w:rsidR="00D72CEA" w:rsidRDefault="00D72CEA"/>
    <w:p w:rsidR="00D72CEA" w:rsidRDefault="00D72CEA">
      <w:r>
        <w:rPr>
          <w:noProof/>
        </w:rPr>
        <w:t>Mon., May 9, 10:00 am</w:t>
      </w:r>
      <w:r>
        <w:t xml:space="preserve">, </w:t>
      </w:r>
      <w:r>
        <w:rPr>
          <w:noProof/>
        </w:rPr>
        <w:t>EDS 101/MPLX 135</w:t>
      </w:r>
      <w:r>
        <w:t xml:space="preserve">, </w:t>
      </w:r>
      <w:r w:rsidRPr="00CC527D">
        <w:rPr>
          <w:b/>
          <w:noProof/>
          <w:u w:val="single"/>
        </w:rPr>
        <w:t>Leslie Haas</w:t>
      </w:r>
      <w:r>
        <w:t xml:space="preserve">, </w:t>
      </w:r>
      <w:r>
        <w:rPr>
          <w:noProof/>
        </w:rPr>
        <w:t>Proposal Defense</w:t>
      </w:r>
    </w:p>
    <w:p w:rsidR="00D72CEA" w:rsidRPr="0030430A" w:rsidRDefault="00D72CEA">
      <w:pPr>
        <w:rPr>
          <w:i/>
        </w:rPr>
      </w:pPr>
      <w:r w:rsidRPr="00CC527D">
        <w:rPr>
          <w:i/>
          <w:noProof/>
        </w:rPr>
        <w:t>Leveled Vocabulary Embedded Within Massively Multiplayer Online Role-Playing Games (MMORPG): A Content Analysis</w:t>
      </w:r>
    </w:p>
    <w:p w:rsidR="00D72CEA" w:rsidRDefault="00D72CEA">
      <w:r>
        <w:t xml:space="preserve">Major Adviser:  </w:t>
      </w:r>
      <w:r>
        <w:rPr>
          <w:noProof/>
        </w:rPr>
        <w:t>Dr. Wayne Linek</w:t>
      </w:r>
    </w:p>
    <w:p w:rsidR="00D72CEA" w:rsidRDefault="00D72CEA">
      <w:r>
        <w:t xml:space="preserve">Graduate Council Representative:  </w:t>
      </w:r>
      <w:r>
        <w:rPr>
          <w:noProof/>
        </w:rPr>
        <w:t>Dr. Paul Lenchner</w:t>
      </w:r>
    </w:p>
    <w:p w:rsidR="00D72CEA" w:rsidRDefault="00D72CEA"/>
    <w:p w:rsidR="00D72CEA" w:rsidRDefault="00D72CEA">
      <w:r>
        <w:rPr>
          <w:noProof/>
        </w:rPr>
        <w:t>Tues., May 10, 1:30 pm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CC527D">
        <w:rPr>
          <w:b/>
          <w:noProof/>
          <w:u w:val="single"/>
        </w:rPr>
        <w:t>Catherine Kirkland</w:t>
      </w:r>
      <w:r>
        <w:t xml:space="preserve">, </w:t>
      </w:r>
      <w:r>
        <w:rPr>
          <w:noProof/>
        </w:rPr>
        <w:t>Proposal Defense</w:t>
      </w:r>
    </w:p>
    <w:p w:rsidR="00D72CEA" w:rsidRPr="0030430A" w:rsidRDefault="00D72CEA">
      <w:pPr>
        <w:rPr>
          <w:i/>
        </w:rPr>
      </w:pPr>
      <w:r w:rsidRPr="00CC527D">
        <w:rPr>
          <w:i/>
          <w:noProof/>
        </w:rPr>
        <w:t>Leveling Hispanic Family-School Barriers</w:t>
      </w:r>
    </w:p>
    <w:p w:rsidR="00D72CEA" w:rsidRDefault="00D72CEA">
      <w:r>
        <w:t xml:space="preserve">Major Adviser:  </w:t>
      </w:r>
      <w:r>
        <w:rPr>
          <w:noProof/>
        </w:rPr>
        <w:t>Dr. James Vornberg</w:t>
      </w:r>
    </w:p>
    <w:p w:rsidR="00D72CEA" w:rsidRDefault="00D72CEA">
      <w:r>
        <w:t xml:space="preserve">Graduate Council Representative:  </w:t>
      </w:r>
      <w:r>
        <w:rPr>
          <w:noProof/>
        </w:rPr>
        <w:t>Dr. Daniel Edelman</w:t>
      </w:r>
    </w:p>
    <w:p w:rsidR="00D72CEA" w:rsidRDefault="00D72CEA"/>
    <w:p w:rsidR="00D72CEA" w:rsidRDefault="00D72CEA">
      <w:r>
        <w:rPr>
          <w:noProof/>
        </w:rPr>
        <w:t>Wed., May 11, 9:00 am</w:t>
      </w:r>
      <w:r>
        <w:t xml:space="preserve">, </w:t>
      </w:r>
      <w:r>
        <w:rPr>
          <w:noProof/>
        </w:rPr>
        <w:t>EDS 101/MPLX 135</w:t>
      </w:r>
      <w:r>
        <w:t xml:space="preserve">, </w:t>
      </w:r>
      <w:r w:rsidRPr="00CC527D">
        <w:rPr>
          <w:b/>
          <w:noProof/>
          <w:u w:val="single"/>
        </w:rPr>
        <w:t>Deborah J. Williams</w:t>
      </w:r>
      <w:r>
        <w:t xml:space="preserve">, </w:t>
      </w:r>
      <w:r>
        <w:rPr>
          <w:noProof/>
        </w:rPr>
        <w:t>Final Defense</w:t>
      </w:r>
    </w:p>
    <w:p w:rsidR="00D72CEA" w:rsidRPr="0030430A" w:rsidRDefault="00D72CEA">
      <w:pPr>
        <w:rPr>
          <w:i/>
        </w:rPr>
      </w:pPr>
      <w:r w:rsidRPr="00CC527D">
        <w:rPr>
          <w:i/>
          <w:noProof/>
        </w:rPr>
        <w:t>The Impact of Professional Learning Communities on Urban Teachers and Their Students’ Reading and Math Achievement</w:t>
      </w:r>
    </w:p>
    <w:p w:rsidR="00D72CEA" w:rsidRDefault="00D72CEA">
      <w:r>
        <w:t xml:space="preserve">Major Adviser:  </w:t>
      </w:r>
      <w:r>
        <w:rPr>
          <w:noProof/>
        </w:rPr>
        <w:t>Dr. Wayne Linek</w:t>
      </w:r>
    </w:p>
    <w:p w:rsidR="00D72CEA" w:rsidRDefault="00D72CEA">
      <w:r>
        <w:t xml:space="preserve">Graduate Council Representative:  </w:t>
      </w:r>
      <w:r>
        <w:rPr>
          <w:noProof/>
        </w:rPr>
        <w:t>Dr. Stephen Reysen</w:t>
      </w:r>
    </w:p>
    <w:p w:rsidR="00D72CEA" w:rsidRDefault="00D72CEA"/>
    <w:p w:rsidR="00D72CEA" w:rsidRDefault="00D72CEA">
      <w:r>
        <w:rPr>
          <w:noProof/>
        </w:rPr>
        <w:t>Wed., May 11, 10:00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CC527D">
        <w:rPr>
          <w:b/>
          <w:noProof/>
          <w:u w:val="single"/>
        </w:rPr>
        <w:t>Heather Allen</w:t>
      </w:r>
      <w:r>
        <w:t xml:space="preserve">, </w:t>
      </w:r>
      <w:r>
        <w:rPr>
          <w:noProof/>
        </w:rPr>
        <w:t>Final Defense</w:t>
      </w:r>
    </w:p>
    <w:p w:rsidR="00D72CEA" w:rsidRPr="0030430A" w:rsidRDefault="00D72CEA">
      <w:pPr>
        <w:rPr>
          <w:i/>
        </w:rPr>
      </w:pPr>
      <w:r w:rsidRPr="00CC527D">
        <w:rPr>
          <w:i/>
          <w:noProof/>
        </w:rPr>
        <w:t>Postsecondary Developmental Mathematics Teaching, 1965-2009: Objectives as Stated in Periodical Literature</w:t>
      </w:r>
    </w:p>
    <w:p w:rsidR="00D72CEA" w:rsidRDefault="00D72CEA">
      <w:r>
        <w:t xml:space="preserve">Major Adviser:  </w:t>
      </w:r>
      <w:r>
        <w:rPr>
          <w:noProof/>
        </w:rPr>
        <w:t>Dr. Jason Davis</w:t>
      </w:r>
    </w:p>
    <w:p w:rsidR="00D72CEA" w:rsidRDefault="00D72CEA">
      <w:r>
        <w:t xml:space="preserve">Graduate Council Representative:  </w:t>
      </w:r>
      <w:r>
        <w:rPr>
          <w:noProof/>
        </w:rPr>
        <w:t>Dr. Lloyd Basham</w:t>
      </w:r>
    </w:p>
    <w:p w:rsidR="00D72CEA" w:rsidRDefault="00D72CEA"/>
    <w:p w:rsidR="00D72CEA" w:rsidRDefault="00D72CEA"/>
    <w:sectPr w:rsidR="00D72CEA" w:rsidSect="00F64DA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8251C5"/>
    <w:rsid w:val="0009046A"/>
    <w:rsid w:val="00095A86"/>
    <w:rsid w:val="00124B64"/>
    <w:rsid w:val="00182383"/>
    <w:rsid w:val="001B3CAF"/>
    <w:rsid w:val="001D051F"/>
    <w:rsid w:val="00280712"/>
    <w:rsid w:val="002938D1"/>
    <w:rsid w:val="0030430A"/>
    <w:rsid w:val="00316C45"/>
    <w:rsid w:val="003A06F3"/>
    <w:rsid w:val="003A42A0"/>
    <w:rsid w:val="003E5F0A"/>
    <w:rsid w:val="003F1F4E"/>
    <w:rsid w:val="003F6C70"/>
    <w:rsid w:val="00406C73"/>
    <w:rsid w:val="00432AF1"/>
    <w:rsid w:val="00444213"/>
    <w:rsid w:val="00462782"/>
    <w:rsid w:val="004978E0"/>
    <w:rsid w:val="004D5D62"/>
    <w:rsid w:val="00537591"/>
    <w:rsid w:val="00563D2F"/>
    <w:rsid w:val="00567359"/>
    <w:rsid w:val="005A359D"/>
    <w:rsid w:val="005D3F9D"/>
    <w:rsid w:val="005F383A"/>
    <w:rsid w:val="005F4315"/>
    <w:rsid w:val="006143B4"/>
    <w:rsid w:val="006F7462"/>
    <w:rsid w:val="0071573E"/>
    <w:rsid w:val="007369AE"/>
    <w:rsid w:val="007D374F"/>
    <w:rsid w:val="008251C5"/>
    <w:rsid w:val="00851769"/>
    <w:rsid w:val="00876431"/>
    <w:rsid w:val="00887443"/>
    <w:rsid w:val="008A7986"/>
    <w:rsid w:val="009C58E6"/>
    <w:rsid w:val="009D1E4B"/>
    <w:rsid w:val="009F3F2E"/>
    <w:rsid w:val="00A45204"/>
    <w:rsid w:val="00A60957"/>
    <w:rsid w:val="00AA4825"/>
    <w:rsid w:val="00AD2AA0"/>
    <w:rsid w:val="00AE7D40"/>
    <w:rsid w:val="00B71029"/>
    <w:rsid w:val="00BA5FFD"/>
    <w:rsid w:val="00BB1CD2"/>
    <w:rsid w:val="00C3325B"/>
    <w:rsid w:val="00C86115"/>
    <w:rsid w:val="00D25A15"/>
    <w:rsid w:val="00D3584F"/>
    <w:rsid w:val="00D36805"/>
    <w:rsid w:val="00D72CEA"/>
    <w:rsid w:val="00D806E9"/>
    <w:rsid w:val="00DC54C4"/>
    <w:rsid w:val="00DE3407"/>
    <w:rsid w:val="00E753C2"/>
    <w:rsid w:val="00EC5803"/>
    <w:rsid w:val="00F028E0"/>
    <w:rsid w:val="00F0456F"/>
    <w:rsid w:val="00F45666"/>
    <w:rsid w:val="00F64D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64DA6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D72CEA"/>
    <w:rPr>
      <w:rFonts w:ascii="Courier New" w:hAnsi="Courier New"/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«Date__Time» «Location» «Name» «Type»</vt:lpstr>
    </vt:vector>
  </TitlesOfParts>
  <Company/>
  <LinksUpToDate>false</LinksUpToDate>
  <CharactersWithSpaces>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«Date__Time» «Location» «Name» «Type»</dc:title>
  <dc:subject/>
  <dc:creator>HendersonNatalie</dc:creator>
  <cp:keywords/>
  <dc:description/>
  <cp:lastModifiedBy>Vicky Turner</cp:lastModifiedBy>
  <cp:revision>1</cp:revision>
  <dcterms:created xsi:type="dcterms:W3CDTF">2011-05-04T21:02:00Z</dcterms:created>
  <dcterms:modified xsi:type="dcterms:W3CDTF">2011-05-04T21:03:00Z</dcterms:modified>
</cp:coreProperties>
</file>