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EA6" w:rsidRPr="0008309C" w:rsidRDefault="0008309C" w:rsidP="0008309C">
      <w:pPr>
        <w:pStyle w:val="NoSpacing"/>
        <w:rPr>
          <w:rFonts w:ascii="Arial Black" w:hAnsi="Arial Black"/>
          <w:sz w:val="24"/>
          <w:szCs w:val="24"/>
        </w:rPr>
      </w:pPr>
      <w:r w:rsidRPr="0008309C">
        <w:rPr>
          <w:rFonts w:ascii="Arial Black" w:hAnsi="Arial Black"/>
          <w:sz w:val="24"/>
          <w:szCs w:val="24"/>
        </w:rPr>
        <w:t xml:space="preserve">To: </w:t>
      </w:r>
      <w:r w:rsidR="00AD465C">
        <w:rPr>
          <w:rFonts w:ascii="Arial Black" w:hAnsi="Arial Black"/>
          <w:sz w:val="24"/>
          <w:szCs w:val="24"/>
        </w:rPr>
        <w:t>F</w:t>
      </w:r>
      <w:r w:rsidRPr="0008309C">
        <w:rPr>
          <w:rFonts w:ascii="Arial Black" w:hAnsi="Arial Black"/>
          <w:sz w:val="24"/>
          <w:szCs w:val="24"/>
        </w:rPr>
        <w:t>aculty</w:t>
      </w:r>
      <w:r w:rsidR="00AD465C">
        <w:rPr>
          <w:rFonts w:ascii="Arial Black" w:hAnsi="Arial Black"/>
          <w:sz w:val="24"/>
          <w:szCs w:val="24"/>
        </w:rPr>
        <w:t xml:space="preserve"> and</w:t>
      </w:r>
      <w:r w:rsidRPr="0008309C">
        <w:rPr>
          <w:rFonts w:ascii="Arial Black" w:hAnsi="Arial Black"/>
          <w:sz w:val="24"/>
          <w:szCs w:val="24"/>
        </w:rPr>
        <w:t xml:space="preserve"> Professional Staff</w:t>
      </w:r>
      <w:r w:rsidR="00AD465C">
        <w:rPr>
          <w:rFonts w:ascii="Arial Black" w:hAnsi="Arial Black"/>
          <w:sz w:val="24"/>
          <w:szCs w:val="24"/>
        </w:rPr>
        <w:t>, A&amp;M-Commerce</w:t>
      </w:r>
    </w:p>
    <w:p w:rsidR="0008309C" w:rsidRPr="0008309C" w:rsidRDefault="0008309C" w:rsidP="0008309C">
      <w:pPr>
        <w:pStyle w:val="NoSpacing"/>
        <w:rPr>
          <w:rFonts w:ascii="Arial Black" w:hAnsi="Arial Black"/>
          <w:sz w:val="24"/>
          <w:szCs w:val="24"/>
        </w:rPr>
      </w:pPr>
      <w:r w:rsidRPr="0008309C">
        <w:rPr>
          <w:rFonts w:ascii="Arial Black" w:hAnsi="Arial Black"/>
          <w:sz w:val="24"/>
          <w:szCs w:val="24"/>
        </w:rPr>
        <w:t>From: R. N. Singh, Faculty Senate</w:t>
      </w:r>
    </w:p>
    <w:p w:rsidR="0008309C" w:rsidRPr="0008309C" w:rsidRDefault="0008309C" w:rsidP="0008309C">
      <w:pPr>
        <w:pStyle w:val="NoSpacing"/>
        <w:rPr>
          <w:rFonts w:ascii="Arial Black" w:hAnsi="Arial Black"/>
          <w:sz w:val="24"/>
          <w:szCs w:val="24"/>
        </w:rPr>
      </w:pPr>
      <w:r w:rsidRPr="0008309C">
        <w:rPr>
          <w:rFonts w:ascii="Arial Black" w:hAnsi="Arial Black"/>
          <w:sz w:val="24"/>
          <w:szCs w:val="24"/>
        </w:rPr>
        <w:t>Dated: November 19, 2008</w:t>
      </w:r>
    </w:p>
    <w:p w:rsidR="0008309C" w:rsidRPr="0008309C" w:rsidRDefault="0008309C" w:rsidP="0008309C">
      <w:pPr>
        <w:pStyle w:val="NoSpacing"/>
        <w:rPr>
          <w:rFonts w:ascii="Arial Black" w:hAnsi="Arial Black"/>
          <w:sz w:val="24"/>
          <w:szCs w:val="24"/>
        </w:rPr>
      </w:pPr>
      <w:r w:rsidRPr="0008309C">
        <w:rPr>
          <w:rFonts w:ascii="Arial Black" w:hAnsi="Arial Black"/>
          <w:sz w:val="24"/>
          <w:szCs w:val="24"/>
        </w:rPr>
        <w:t>Subject: Results of the Open Hearings on New Policies &amp; Procedures for Annual Evaluation, Tenure, Promotion, and the Post Tenure Review</w:t>
      </w:r>
    </w:p>
    <w:p w:rsidR="00AD465C" w:rsidRDefault="00AD465C">
      <w:pPr>
        <w:rPr>
          <w:rFonts w:ascii="Arial Black" w:hAnsi="Arial Black"/>
          <w:b/>
          <w:sz w:val="24"/>
          <w:szCs w:val="24"/>
        </w:rPr>
      </w:pPr>
    </w:p>
    <w:p w:rsidR="00274FD7" w:rsidRDefault="0008309C">
      <w:pPr>
        <w:rPr>
          <w:rFonts w:ascii="Arial Black" w:hAnsi="Arial Black"/>
          <w:b/>
          <w:sz w:val="24"/>
          <w:szCs w:val="24"/>
        </w:rPr>
      </w:pPr>
      <w:r>
        <w:rPr>
          <w:rFonts w:ascii="Arial Black" w:hAnsi="Arial Black"/>
          <w:b/>
          <w:sz w:val="24"/>
          <w:szCs w:val="24"/>
        </w:rPr>
        <w:t xml:space="preserve">We held two open hearings during this week on the above subjects. On behalf of the faculty senate, I express appreciation for those who participated and gave valuable ideas during our discussions. </w:t>
      </w:r>
      <w:r w:rsidR="00AD465C">
        <w:rPr>
          <w:rFonts w:ascii="Arial Black" w:hAnsi="Arial Black"/>
          <w:b/>
          <w:sz w:val="24"/>
          <w:szCs w:val="24"/>
        </w:rPr>
        <w:t xml:space="preserve">We thank </w:t>
      </w:r>
      <w:r>
        <w:rPr>
          <w:rFonts w:ascii="Arial Black" w:hAnsi="Arial Black"/>
          <w:b/>
          <w:sz w:val="24"/>
          <w:szCs w:val="24"/>
        </w:rPr>
        <w:t xml:space="preserve">our academic deans </w:t>
      </w:r>
      <w:r w:rsidR="00AD465C">
        <w:rPr>
          <w:rFonts w:ascii="Arial Black" w:hAnsi="Arial Black"/>
          <w:b/>
          <w:sz w:val="24"/>
          <w:szCs w:val="24"/>
        </w:rPr>
        <w:t>who gave invaluable input to</w:t>
      </w:r>
      <w:r>
        <w:rPr>
          <w:rFonts w:ascii="Arial Black" w:hAnsi="Arial Black"/>
          <w:b/>
          <w:sz w:val="24"/>
          <w:szCs w:val="24"/>
        </w:rPr>
        <w:t xml:space="preserve"> our discussions on Monday’s hearing. In addition, </w:t>
      </w:r>
      <w:r w:rsidR="00274FD7">
        <w:rPr>
          <w:rFonts w:ascii="Arial Black" w:hAnsi="Arial Black"/>
          <w:b/>
          <w:sz w:val="24"/>
          <w:szCs w:val="24"/>
        </w:rPr>
        <w:t xml:space="preserve">we thank </w:t>
      </w:r>
      <w:r>
        <w:rPr>
          <w:rFonts w:ascii="Arial Black" w:hAnsi="Arial Black"/>
          <w:b/>
          <w:sz w:val="24"/>
          <w:szCs w:val="24"/>
        </w:rPr>
        <w:t xml:space="preserve">several of our faculty colleagues </w:t>
      </w:r>
      <w:r w:rsidR="00274FD7">
        <w:rPr>
          <w:rFonts w:ascii="Arial Black" w:hAnsi="Arial Black"/>
          <w:b/>
          <w:sz w:val="24"/>
          <w:szCs w:val="24"/>
        </w:rPr>
        <w:t xml:space="preserve">who </w:t>
      </w:r>
      <w:r>
        <w:rPr>
          <w:rFonts w:ascii="Arial Black" w:hAnsi="Arial Black"/>
          <w:b/>
          <w:sz w:val="24"/>
          <w:szCs w:val="24"/>
        </w:rPr>
        <w:t>sent me their i</w:t>
      </w:r>
      <w:r w:rsidR="009D3BE5">
        <w:rPr>
          <w:rFonts w:ascii="Arial Black" w:hAnsi="Arial Black"/>
          <w:b/>
          <w:sz w:val="24"/>
          <w:szCs w:val="24"/>
        </w:rPr>
        <w:t>deas</w:t>
      </w:r>
      <w:r>
        <w:rPr>
          <w:rFonts w:ascii="Arial Black" w:hAnsi="Arial Black"/>
          <w:b/>
          <w:sz w:val="24"/>
          <w:szCs w:val="24"/>
        </w:rPr>
        <w:t xml:space="preserve"> through e-mails</w:t>
      </w:r>
      <w:r w:rsidR="00274FD7">
        <w:rPr>
          <w:rFonts w:ascii="Arial Black" w:hAnsi="Arial Black"/>
          <w:b/>
          <w:sz w:val="24"/>
          <w:szCs w:val="24"/>
        </w:rPr>
        <w:t>.</w:t>
      </w:r>
    </w:p>
    <w:p w:rsidR="009D3BE5" w:rsidRDefault="00274FD7">
      <w:pPr>
        <w:rPr>
          <w:rFonts w:ascii="Arial Black" w:hAnsi="Arial Black"/>
          <w:b/>
          <w:sz w:val="24"/>
          <w:szCs w:val="24"/>
        </w:rPr>
      </w:pPr>
      <w:r>
        <w:rPr>
          <w:rFonts w:ascii="Arial Black" w:hAnsi="Arial Black"/>
          <w:b/>
          <w:sz w:val="24"/>
          <w:szCs w:val="24"/>
        </w:rPr>
        <w:t>Overall, discussions in our hearings were constructive</w:t>
      </w:r>
      <w:r w:rsidR="00AD465C">
        <w:rPr>
          <w:rFonts w:ascii="Arial Black" w:hAnsi="Arial Black"/>
          <w:b/>
          <w:sz w:val="24"/>
          <w:szCs w:val="24"/>
        </w:rPr>
        <w:t>, valuable,</w:t>
      </w:r>
      <w:r>
        <w:rPr>
          <w:rFonts w:ascii="Arial Black" w:hAnsi="Arial Black"/>
          <w:b/>
          <w:sz w:val="24"/>
          <w:szCs w:val="24"/>
        </w:rPr>
        <w:t xml:space="preserve"> and meaningful. We will be working on our tenure and related procedures in the faulty senate during the coming weeks and will develop recommendations on improving these procedures so they are fair and effective in communicating the processes of annual evaluation, tenure, promotion, and related matters in ways that we all not only understand them clearly but also </w:t>
      </w:r>
      <w:r w:rsidR="009D3BE5">
        <w:rPr>
          <w:rFonts w:ascii="Arial Black" w:hAnsi="Arial Black"/>
          <w:b/>
          <w:sz w:val="24"/>
          <w:szCs w:val="24"/>
        </w:rPr>
        <w:t xml:space="preserve">are able to </w:t>
      </w:r>
      <w:r>
        <w:rPr>
          <w:rFonts w:ascii="Arial Black" w:hAnsi="Arial Black"/>
          <w:b/>
          <w:sz w:val="24"/>
          <w:szCs w:val="24"/>
        </w:rPr>
        <w:t xml:space="preserve">implement them in </w:t>
      </w:r>
      <w:r w:rsidR="009D3BE5">
        <w:rPr>
          <w:rFonts w:ascii="Arial Black" w:hAnsi="Arial Black"/>
          <w:b/>
          <w:sz w:val="24"/>
          <w:szCs w:val="24"/>
        </w:rPr>
        <w:t>ways that they actually enhance the scope of our academic productivity.</w:t>
      </w:r>
    </w:p>
    <w:p w:rsidR="0008309C" w:rsidRDefault="009D3BE5">
      <w:pPr>
        <w:rPr>
          <w:rFonts w:ascii="Arial Black" w:hAnsi="Arial Black"/>
          <w:b/>
          <w:sz w:val="24"/>
          <w:szCs w:val="24"/>
        </w:rPr>
      </w:pPr>
      <w:r>
        <w:rPr>
          <w:rFonts w:ascii="Arial Black" w:hAnsi="Arial Black"/>
          <w:b/>
          <w:sz w:val="24"/>
          <w:szCs w:val="24"/>
        </w:rPr>
        <w:t>Please continue to send me (</w:t>
      </w:r>
      <w:hyperlink r:id="rId4" w:history="1">
        <w:r w:rsidRPr="00FD2B35">
          <w:rPr>
            <w:rStyle w:val="Hyperlink"/>
            <w:rFonts w:ascii="Arial Black" w:hAnsi="Arial Black"/>
            <w:b/>
            <w:sz w:val="24"/>
            <w:szCs w:val="24"/>
          </w:rPr>
          <w:t>Raghu_Singh@tamu-commerce.edu</w:t>
        </w:r>
      </w:hyperlink>
      <w:r>
        <w:rPr>
          <w:rFonts w:ascii="Arial Black" w:hAnsi="Arial Black"/>
          <w:b/>
          <w:sz w:val="24"/>
          <w:szCs w:val="24"/>
        </w:rPr>
        <w:t xml:space="preserve">) your input on matters of the proposed procedures stated above. Your opinions will matter. The faculty senate </w:t>
      </w:r>
      <w:r w:rsidR="00AD465C">
        <w:rPr>
          <w:rFonts w:ascii="Arial Black" w:hAnsi="Arial Black"/>
          <w:b/>
          <w:sz w:val="24"/>
          <w:szCs w:val="24"/>
        </w:rPr>
        <w:t xml:space="preserve">aims at </w:t>
      </w:r>
      <w:r>
        <w:rPr>
          <w:rFonts w:ascii="Arial Black" w:hAnsi="Arial Black"/>
          <w:b/>
          <w:sz w:val="24"/>
          <w:szCs w:val="24"/>
        </w:rPr>
        <w:t>finaliz</w:t>
      </w:r>
      <w:r w:rsidR="00AD465C">
        <w:rPr>
          <w:rFonts w:ascii="Arial Black" w:hAnsi="Arial Black"/>
          <w:b/>
          <w:sz w:val="24"/>
          <w:szCs w:val="24"/>
        </w:rPr>
        <w:t>ing</w:t>
      </w:r>
      <w:r>
        <w:rPr>
          <w:rFonts w:ascii="Arial Black" w:hAnsi="Arial Black"/>
          <w:b/>
          <w:sz w:val="24"/>
          <w:szCs w:val="24"/>
        </w:rPr>
        <w:t xml:space="preserve"> its recommendations </w:t>
      </w:r>
      <w:r w:rsidR="00AD465C">
        <w:rPr>
          <w:rFonts w:ascii="Arial Black" w:hAnsi="Arial Black"/>
          <w:b/>
          <w:sz w:val="24"/>
          <w:szCs w:val="24"/>
        </w:rPr>
        <w:t xml:space="preserve">on the matter </w:t>
      </w:r>
      <w:r>
        <w:rPr>
          <w:rFonts w:ascii="Arial Black" w:hAnsi="Arial Black"/>
          <w:b/>
          <w:sz w:val="24"/>
          <w:szCs w:val="24"/>
        </w:rPr>
        <w:t xml:space="preserve">for President Jones and Provost Hendrix </w:t>
      </w:r>
      <w:r w:rsidR="00AD465C">
        <w:rPr>
          <w:rFonts w:ascii="Arial Black" w:hAnsi="Arial Black"/>
          <w:b/>
          <w:sz w:val="24"/>
          <w:szCs w:val="24"/>
        </w:rPr>
        <w:t xml:space="preserve">by early </w:t>
      </w:r>
      <w:proofErr w:type="gramStart"/>
      <w:r w:rsidR="00AD465C">
        <w:rPr>
          <w:rFonts w:ascii="Arial Black" w:hAnsi="Arial Black"/>
          <w:b/>
          <w:sz w:val="24"/>
          <w:szCs w:val="24"/>
        </w:rPr>
        <w:t>Spring</w:t>
      </w:r>
      <w:proofErr w:type="gramEnd"/>
      <w:r w:rsidR="00AD465C">
        <w:rPr>
          <w:rFonts w:ascii="Arial Black" w:hAnsi="Arial Black"/>
          <w:b/>
          <w:sz w:val="24"/>
          <w:szCs w:val="24"/>
        </w:rPr>
        <w:t xml:space="preserve"> 09.</w:t>
      </w:r>
      <w:r w:rsidR="00274FD7">
        <w:rPr>
          <w:rFonts w:ascii="Arial Black" w:hAnsi="Arial Black"/>
          <w:b/>
          <w:sz w:val="24"/>
          <w:szCs w:val="24"/>
        </w:rPr>
        <w:t xml:space="preserve"> </w:t>
      </w:r>
    </w:p>
    <w:p w:rsidR="0008309C" w:rsidRDefault="0008309C">
      <w:pPr>
        <w:rPr>
          <w:rFonts w:ascii="Arial Black" w:hAnsi="Arial Black"/>
          <w:b/>
          <w:sz w:val="24"/>
          <w:szCs w:val="24"/>
        </w:rPr>
      </w:pPr>
    </w:p>
    <w:p w:rsidR="0008309C" w:rsidRPr="0008309C" w:rsidRDefault="0008309C">
      <w:pPr>
        <w:rPr>
          <w:rFonts w:ascii="Arial Black" w:hAnsi="Arial Black"/>
          <w:b/>
          <w:sz w:val="24"/>
          <w:szCs w:val="24"/>
        </w:rPr>
      </w:pPr>
    </w:p>
    <w:sectPr w:rsidR="0008309C" w:rsidRPr="0008309C" w:rsidSect="00BA16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8309C"/>
    <w:rsid w:val="0008309C"/>
    <w:rsid w:val="00274FD7"/>
    <w:rsid w:val="006C6C3D"/>
    <w:rsid w:val="009D3BE5"/>
    <w:rsid w:val="00AC6631"/>
    <w:rsid w:val="00AD465C"/>
    <w:rsid w:val="00BA16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6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309C"/>
    <w:pPr>
      <w:spacing w:after="0" w:line="240" w:lineRule="auto"/>
    </w:pPr>
  </w:style>
  <w:style w:type="character" w:styleId="Hyperlink">
    <w:name w:val="Hyperlink"/>
    <w:basedOn w:val="DefaultParagraphFont"/>
    <w:uiPriority w:val="99"/>
    <w:unhideWhenUsed/>
    <w:rsid w:val="009D3BE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aghu_Singh@tamu-commerc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singhraghu</dc:creator>
  <cp:keywords/>
  <dc:description/>
  <cp:lastModifiedBy>singhraghu</cp:lastModifiedBy>
  <cp:revision>1</cp:revision>
  <dcterms:created xsi:type="dcterms:W3CDTF">2008-11-19T15:36:00Z</dcterms:created>
  <dcterms:modified xsi:type="dcterms:W3CDTF">2008-11-19T16:17:00Z</dcterms:modified>
</cp:coreProperties>
</file>