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C3889B8" w14:textId="77777777" w:rsidR="00C36470" w:rsidRPr="00D26155" w:rsidRDefault="000F5987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D2615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2F18E78A" wp14:editId="69775DB1">
                <wp:simplePos x="0" y="0"/>
                <wp:positionH relativeFrom="page">
                  <wp:posOffset>7772400</wp:posOffset>
                </wp:positionH>
                <wp:positionV relativeFrom="page">
                  <wp:posOffset>861060</wp:posOffset>
                </wp:positionV>
                <wp:extent cx="0" cy="0"/>
                <wp:effectExtent l="9525" t="861060" r="9525" b="8578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8577C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67.8pt" to="612pt,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yHJFQIAADs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" strokeweight=".25461mm">
                <w10:wrap anchorx="page" anchory="page"/>
              </v:line>
            </w:pict>
          </mc:Fallback>
        </mc:AlternateContent>
      </w:r>
    </w:p>
    <w:p w14:paraId="20084012" w14:textId="77777777" w:rsidR="00C36470" w:rsidRPr="00D26155" w:rsidRDefault="00C36470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778EBF7D" w14:textId="77777777" w:rsidR="00C36470" w:rsidRPr="00D26155" w:rsidRDefault="00C36470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3A550D28" w14:textId="77777777" w:rsidR="00C36470" w:rsidRPr="00CE0F3B" w:rsidRDefault="000F5987">
      <w:pPr>
        <w:pStyle w:val="BodyText"/>
        <w:spacing w:before="228"/>
        <w:ind w:left="4031" w:right="3722"/>
        <w:jc w:val="center"/>
        <w:rPr>
          <w:rFonts w:asciiTheme="minorHAnsi" w:hAnsiTheme="minorHAnsi" w:cstheme="minorHAnsi"/>
          <w:b/>
          <w:sz w:val="24"/>
          <w:szCs w:val="22"/>
        </w:rPr>
      </w:pPr>
      <w:r w:rsidRPr="00CE0F3B">
        <w:rPr>
          <w:rFonts w:asciiTheme="minorHAnsi" w:hAnsiTheme="minorHAnsi" w:cstheme="minorHAnsi"/>
          <w:b/>
          <w:color w:val="131313"/>
          <w:w w:val="105"/>
          <w:sz w:val="24"/>
          <w:szCs w:val="22"/>
        </w:rPr>
        <w:t>Shelter Manager</w:t>
      </w:r>
    </w:p>
    <w:p w14:paraId="6BE67CFD" w14:textId="77777777" w:rsidR="00C36470" w:rsidRPr="00D26155" w:rsidRDefault="00C36470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0455DE5D" w14:textId="77777777" w:rsidR="00C36470" w:rsidRPr="00D26155" w:rsidRDefault="00C36470">
      <w:pPr>
        <w:pStyle w:val="BodyText"/>
        <w:spacing w:before="5"/>
        <w:rPr>
          <w:rFonts w:asciiTheme="minorHAnsi" w:hAnsiTheme="minorHAnsi" w:cstheme="minorHAnsi"/>
          <w:sz w:val="22"/>
          <w:szCs w:val="22"/>
        </w:rPr>
      </w:pPr>
    </w:p>
    <w:p w14:paraId="6D40515A" w14:textId="77777777" w:rsidR="00997794" w:rsidRDefault="000F5987">
      <w:pPr>
        <w:spacing w:before="93" w:line="252" w:lineRule="auto"/>
        <w:ind w:left="266" w:right="5536"/>
        <w:rPr>
          <w:rFonts w:asciiTheme="minorHAnsi" w:hAnsiTheme="minorHAnsi" w:cstheme="minorHAnsi"/>
          <w:color w:val="131313"/>
          <w:w w:val="105"/>
        </w:rPr>
      </w:pPr>
      <w:r w:rsidRPr="00D26155">
        <w:rPr>
          <w:rFonts w:asciiTheme="minorHAnsi" w:hAnsiTheme="minorHAnsi" w:cstheme="minorHAnsi"/>
          <w:b/>
          <w:color w:val="131313"/>
          <w:w w:val="105"/>
        </w:rPr>
        <w:t xml:space="preserve">Position: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Shelter Manager </w:t>
      </w:r>
    </w:p>
    <w:p w14:paraId="577DD30B" w14:textId="77777777" w:rsidR="00997794" w:rsidRDefault="000F5987">
      <w:pPr>
        <w:spacing w:before="93" w:line="252" w:lineRule="auto"/>
        <w:ind w:left="266" w:right="5536"/>
        <w:rPr>
          <w:rFonts w:asciiTheme="minorHAnsi" w:hAnsiTheme="minorHAnsi" w:cstheme="minorHAnsi"/>
          <w:color w:val="131313"/>
          <w:w w:val="105"/>
        </w:rPr>
      </w:pPr>
      <w:r w:rsidRPr="00D26155">
        <w:rPr>
          <w:rFonts w:asciiTheme="minorHAnsi" w:hAnsiTheme="minorHAnsi" w:cstheme="minorHAnsi"/>
          <w:b/>
          <w:color w:val="131313"/>
          <w:w w:val="105"/>
        </w:rPr>
        <w:t xml:space="preserve">Reports to: </w:t>
      </w:r>
      <w:r w:rsidR="002F63D6" w:rsidRPr="00D26155">
        <w:rPr>
          <w:rFonts w:asciiTheme="minorHAnsi" w:hAnsiTheme="minorHAnsi" w:cstheme="minorHAnsi"/>
          <w:color w:val="131313"/>
          <w:w w:val="105"/>
        </w:rPr>
        <w:t>Housing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 Director </w:t>
      </w:r>
    </w:p>
    <w:p w14:paraId="111635D3" w14:textId="77777777" w:rsidR="00C36470" w:rsidRPr="00D26155" w:rsidRDefault="000F5987">
      <w:pPr>
        <w:spacing w:before="93" w:line="252" w:lineRule="auto"/>
        <w:ind w:left="266" w:right="5536"/>
        <w:rPr>
          <w:rFonts w:asciiTheme="minorHAnsi" w:hAnsiTheme="minorHAnsi" w:cstheme="minorHAnsi"/>
        </w:rPr>
      </w:pPr>
      <w:r w:rsidRPr="00997794">
        <w:rPr>
          <w:rFonts w:asciiTheme="minorHAnsi" w:hAnsiTheme="minorHAnsi" w:cstheme="minorHAnsi"/>
          <w:b/>
          <w:color w:val="131313"/>
          <w:w w:val="105"/>
        </w:rPr>
        <w:t>Status</w:t>
      </w:r>
      <w:r w:rsidRPr="00997794">
        <w:rPr>
          <w:rFonts w:asciiTheme="minorHAnsi" w:hAnsiTheme="minorHAnsi" w:cstheme="minorHAnsi"/>
          <w:b/>
          <w:color w:val="2F2F2F"/>
          <w:w w:val="105"/>
        </w:rPr>
        <w:t>:</w:t>
      </w:r>
      <w:r w:rsidRPr="00D26155">
        <w:rPr>
          <w:rFonts w:asciiTheme="minorHAnsi" w:hAnsiTheme="minorHAnsi" w:cstheme="minorHAnsi"/>
          <w:b/>
          <w:color w:val="2F2F2F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Exempt</w:t>
      </w:r>
    </w:p>
    <w:p w14:paraId="1C1B978D" w14:textId="77777777" w:rsidR="00C36470" w:rsidRPr="00D26155" w:rsidRDefault="00C36470">
      <w:pPr>
        <w:pStyle w:val="BodyText"/>
        <w:spacing w:before="4"/>
        <w:rPr>
          <w:rFonts w:asciiTheme="minorHAnsi" w:hAnsiTheme="minorHAnsi" w:cstheme="minorHAnsi"/>
          <w:sz w:val="22"/>
          <w:szCs w:val="22"/>
        </w:rPr>
      </w:pPr>
    </w:p>
    <w:p w14:paraId="6991C307" w14:textId="77777777" w:rsidR="00C36470" w:rsidRPr="00D26155" w:rsidRDefault="000F5987">
      <w:pPr>
        <w:pStyle w:val="BodyText"/>
        <w:spacing w:before="1" w:line="242" w:lineRule="auto"/>
        <w:ind w:left="261" w:firstLine="3"/>
        <w:rPr>
          <w:rFonts w:asciiTheme="minorHAnsi" w:hAnsiTheme="minorHAnsi" w:cstheme="minorHAnsi"/>
          <w:sz w:val="22"/>
          <w:szCs w:val="22"/>
        </w:rPr>
      </w:pPr>
      <w:r w:rsidRPr="00B37A88">
        <w:rPr>
          <w:rFonts w:asciiTheme="minorHAnsi" w:hAnsiTheme="minorHAnsi" w:cstheme="minorHAnsi"/>
          <w:b/>
          <w:color w:val="131313"/>
          <w:w w:val="105"/>
          <w:sz w:val="22"/>
          <w:szCs w:val="22"/>
        </w:rPr>
        <w:t xml:space="preserve">Purpose of </w:t>
      </w:r>
      <w:r w:rsidRPr="00B37A88">
        <w:rPr>
          <w:rFonts w:asciiTheme="minorHAnsi" w:hAnsiTheme="minorHAnsi" w:cstheme="minorHAnsi"/>
          <w:b/>
          <w:color w:val="131313"/>
          <w:spacing w:val="-6"/>
          <w:w w:val="105"/>
          <w:sz w:val="22"/>
          <w:szCs w:val="22"/>
        </w:rPr>
        <w:t>Position</w:t>
      </w:r>
      <w:r w:rsidRPr="00D26155">
        <w:rPr>
          <w:rFonts w:asciiTheme="minorHAnsi" w:hAnsiTheme="minorHAnsi" w:cstheme="minorHAnsi"/>
          <w:color w:val="2F2F2F"/>
          <w:spacing w:val="-6"/>
          <w:w w:val="105"/>
          <w:sz w:val="22"/>
          <w:szCs w:val="22"/>
        </w:rPr>
        <w:t xml:space="preserve">: </w:t>
      </w:r>
      <w:r w:rsidRPr="00D26155">
        <w:rPr>
          <w:rFonts w:asciiTheme="minorHAnsi" w:hAnsiTheme="minorHAnsi" w:cstheme="minorHAnsi"/>
          <w:color w:val="131313"/>
          <w:w w:val="105"/>
          <w:sz w:val="22"/>
          <w:szCs w:val="22"/>
        </w:rPr>
        <w:t xml:space="preserve">To supervise the operation of the shelter, including client </w:t>
      </w:r>
      <w:r w:rsidRPr="00D26155">
        <w:rPr>
          <w:rFonts w:asciiTheme="minorHAnsi" w:hAnsiTheme="minorHAnsi" w:cstheme="minorHAnsi"/>
          <w:color w:val="131313"/>
          <w:spacing w:val="-5"/>
          <w:w w:val="105"/>
          <w:sz w:val="22"/>
          <w:szCs w:val="22"/>
        </w:rPr>
        <w:t>services</w:t>
      </w:r>
      <w:r w:rsidRPr="00D26155">
        <w:rPr>
          <w:rFonts w:asciiTheme="minorHAnsi" w:hAnsiTheme="minorHAnsi" w:cstheme="minorHAnsi"/>
          <w:color w:val="2F2F2F"/>
          <w:spacing w:val="-5"/>
          <w:w w:val="105"/>
          <w:sz w:val="22"/>
          <w:szCs w:val="22"/>
        </w:rPr>
        <w:t xml:space="preserve">, </w:t>
      </w:r>
      <w:r w:rsidRPr="00D26155">
        <w:rPr>
          <w:rFonts w:asciiTheme="minorHAnsi" w:hAnsiTheme="minorHAnsi" w:cstheme="minorHAnsi"/>
          <w:color w:val="131313"/>
          <w:w w:val="105"/>
          <w:sz w:val="22"/>
          <w:szCs w:val="22"/>
        </w:rPr>
        <w:t>staff schedules and volunteers.</w:t>
      </w:r>
    </w:p>
    <w:p w14:paraId="17F3D656" w14:textId="77777777" w:rsidR="00C36470" w:rsidRPr="00D26155" w:rsidRDefault="00C36470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00725F36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92"/>
        </w:tabs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Be </w:t>
      </w:r>
      <w:r w:rsidR="00EA240D">
        <w:rPr>
          <w:rFonts w:asciiTheme="minorHAnsi" w:hAnsiTheme="minorHAnsi" w:cstheme="minorHAnsi"/>
          <w:color w:val="212121"/>
          <w:w w:val="105"/>
        </w:rPr>
        <w:t>sympathetic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 when clients need to talk to</w:t>
      </w:r>
      <w:r w:rsidRPr="00D26155">
        <w:rPr>
          <w:rFonts w:asciiTheme="minorHAnsi" w:hAnsiTheme="minorHAnsi" w:cstheme="minorHAnsi"/>
          <w:color w:val="131313"/>
          <w:spacing w:val="-37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someone. </w:t>
      </w:r>
      <w:r w:rsidRPr="00D26155">
        <w:rPr>
          <w:rFonts w:asciiTheme="minorHAnsi" w:hAnsiTheme="minorHAnsi" w:cstheme="minorHAnsi"/>
          <w:b/>
          <w:color w:val="131313"/>
          <w:w w:val="105"/>
        </w:rPr>
        <w:t>Trauma Informed.</w:t>
      </w:r>
    </w:p>
    <w:p w14:paraId="3EBB5669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90"/>
        </w:tabs>
        <w:spacing w:before="28" w:line="235" w:lineRule="auto"/>
        <w:ind w:right="115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05"/>
        </w:rPr>
        <w:t>Help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supervise</w:t>
      </w:r>
      <w:r w:rsidRPr="00D26155">
        <w:rPr>
          <w:rFonts w:asciiTheme="minorHAnsi" w:hAnsiTheme="minorHAnsi" w:cstheme="minorHAnsi"/>
          <w:color w:val="131313"/>
          <w:spacing w:val="6"/>
          <w:w w:val="105"/>
        </w:rPr>
        <w:t xml:space="preserve"> </w:t>
      </w:r>
      <w:r w:rsidR="000315DE">
        <w:rPr>
          <w:rFonts w:asciiTheme="minorHAnsi" w:hAnsiTheme="minorHAnsi" w:cstheme="minorHAnsi"/>
          <w:color w:val="131313"/>
          <w:spacing w:val="6"/>
          <w:w w:val="105"/>
        </w:rPr>
        <w:t xml:space="preserve">or arrange for the supervision of </w:t>
      </w:r>
      <w:r w:rsidRPr="00D26155">
        <w:rPr>
          <w:rFonts w:asciiTheme="minorHAnsi" w:hAnsiTheme="minorHAnsi" w:cstheme="minorHAnsi"/>
          <w:color w:val="131313"/>
          <w:w w:val="105"/>
        </w:rPr>
        <w:t>children</w:t>
      </w:r>
      <w:r w:rsidRPr="00D26155">
        <w:rPr>
          <w:rFonts w:asciiTheme="minorHAnsi" w:hAnsiTheme="minorHAnsi" w:cstheme="minorHAnsi"/>
          <w:color w:val="131313"/>
          <w:spacing w:val="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when</w:t>
      </w:r>
      <w:r w:rsidRPr="00D26155">
        <w:rPr>
          <w:rFonts w:asciiTheme="minorHAnsi" w:hAnsiTheme="minorHAnsi" w:cstheme="minorHAnsi"/>
          <w:color w:val="131313"/>
          <w:spacing w:val="-1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mothers</w:t>
      </w:r>
      <w:r w:rsidRPr="00D26155">
        <w:rPr>
          <w:rFonts w:asciiTheme="minorHAnsi" w:hAnsiTheme="minorHAnsi" w:cstheme="minorHAnsi"/>
          <w:color w:val="131313"/>
          <w:spacing w:val="-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are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at</w:t>
      </w:r>
      <w:r w:rsidRPr="00D26155">
        <w:rPr>
          <w:rFonts w:asciiTheme="minorHAnsi" w:hAnsiTheme="minorHAnsi" w:cstheme="minorHAnsi"/>
          <w:color w:val="131313"/>
          <w:spacing w:val="-17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court,</w:t>
      </w:r>
      <w:r w:rsidRPr="00D26155">
        <w:rPr>
          <w:rFonts w:asciiTheme="minorHAnsi" w:hAnsiTheme="minorHAnsi" w:cstheme="minorHAnsi"/>
          <w:color w:val="212121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doctors</w:t>
      </w:r>
      <w:r w:rsidRPr="00D26155">
        <w:rPr>
          <w:rFonts w:asciiTheme="minorHAnsi" w:hAnsiTheme="minorHAnsi" w:cstheme="minorHAnsi"/>
          <w:color w:val="131313"/>
          <w:spacing w:val="-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office,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job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interv</w:t>
      </w:r>
      <w:r w:rsidRPr="00D26155">
        <w:rPr>
          <w:rFonts w:asciiTheme="minorHAnsi" w:hAnsiTheme="minorHAnsi" w:cstheme="minorHAnsi"/>
          <w:color w:val="313131"/>
          <w:spacing w:val="-4"/>
          <w:w w:val="105"/>
        </w:rPr>
        <w:t>i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ew,</w:t>
      </w:r>
      <w:r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etc.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 </w:t>
      </w:r>
    </w:p>
    <w:p w14:paraId="33EED20A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83"/>
        </w:tabs>
        <w:spacing w:before="26" w:line="262" w:lineRule="exact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05"/>
        </w:rPr>
        <w:t>Ensure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client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and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shelter</w:t>
      </w:r>
      <w:r w:rsidRPr="00D26155">
        <w:rPr>
          <w:rFonts w:asciiTheme="minorHAnsi" w:hAnsiTheme="minorHAnsi" w:cstheme="minorHAnsi"/>
          <w:color w:val="131313"/>
          <w:spacing w:val="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statistics</w:t>
      </w:r>
      <w:r w:rsidRPr="00D26155">
        <w:rPr>
          <w:rFonts w:asciiTheme="minorHAnsi" w:hAnsiTheme="minorHAnsi" w:cstheme="minorHAnsi"/>
          <w:color w:val="131313"/>
          <w:spacing w:val="7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are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given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to</w:t>
      </w:r>
      <w:r w:rsidRPr="00D26155">
        <w:rPr>
          <w:rFonts w:asciiTheme="minorHAnsi" w:hAnsiTheme="minorHAnsi" w:cstheme="minorHAnsi"/>
          <w:color w:val="131313"/>
          <w:spacing w:val="-1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the</w:t>
      </w:r>
      <w:r w:rsidRPr="00D26155">
        <w:rPr>
          <w:rFonts w:asciiTheme="minorHAnsi" w:hAnsiTheme="minorHAnsi" w:cstheme="minorHAnsi"/>
          <w:color w:val="131313"/>
          <w:spacing w:val="-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office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in</w:t>
      </w:r>
      <w:r w:rsidRPr="00D26155">
        <w:rPr>
          <w:rFonts w:asciiTheme="minorHAnsi" w:hAnsiTheme="minorHAnsi" w:cstheme="minorHAnsi"/>
          <w:color w:val="131313"/>
          <w:spacing w:val="-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</w:t>
      </w:r>
      <w:r w:rsidRPr="00D26155">
        <w:rPr>
          <w:rFonts w:asciiTheme="minorHAnsi" w:hAnsiTheme="minorHAnsi" w:cstheme="minorHAnsi"/>
          <w:color w:val="131313"/>
          <w:spacing w:val="-1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timely</w:t>
      </w:r>
      <w:r w:rsidRPr="00D26155">
        <w:rPr>
          <w:rFonts w:asciiTheme="minorHAnsi" w:hAnsiTheme="minorHAnsi" w:cstheme="minorHAnsi"/>
          <w:color w:val="131313"/>
          <w:spacing w:val="-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manner.</w:t>
      </w:r>
    </w:p>
    <w:p w14:paraId="6BFC8B0B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87"/>
        </w:tabs>
        <w:spacing w:line="262" w:lineRule="exact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Assist with monthly</w:t>
      </w:r>
      <w:r w:rsidRPr="00D26155">
        <w:rPr>
          <w:rFonts w:asciiTheme="minorHAnsi" w:hAnsiTheme="minorHAnsi" w:cstheme="minorHAnsi"/>
          <w:color w:val="131313"/>
          <w:spacing w:val="-2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reports.</w:t>
      </w:r>
    </w:p>
    <w:p w14:paraId="526F14CA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80"/>
        </w:tabs>
        <w:spacing w:before="31" w:line="242" w:lineRule="auto"/>
        <w:ind w:right="1132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Arrange</w:t>
      </w:r>
      <w:r w:rsidRPr="00D26155">
        <w:rPr>
          <w:rFonts w:asciiTheme="minorHAnsi" w:hAnsiTheme="minorHAnsi" w:cstheme="minorHAnsi"/>
          <w:color w:val="131313"/>
          <w:spacing w:val="-1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for</w:t>
      </w:r>
      <w:r w:rsidRPr="00D26155">
        <w:rPr>
          <w:rFonts w:asciiTheme="minorHAnsi" w:hAnsiTheme="minorHAnsi" w:cstheme="minorHAnsi"/>
          <w:color w:val="131313"/>
          <w:spacing w:val="-1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classes</w:t>
      </w:r>
      <w:r w:rsidRPr="00D26155">
        <w:rPr>
          <w:rFonts w:asciiTheme="minorHAnsi" w:hAnsiTheme="minorHAnsi" w:cstheme="minorHAnsi"/>
          <w:color w:val="131313"/>
          <w:spacing w:val="-1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in</w:t>
      </w:r>
      <w:r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conjunction</w:t>
      </w:r>
      <w:r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with</w:t>
      </w:r>
      <w:r w:rsidRPr="00D26155">
        <w:rPr>
          <w:rFonts w:asciiTheme="minorHAnsi" w:hAnsiTheme="minorHAnsi" w:cstheme="minorHAnsi"/>
          <w:color w:val="131313"/>
          <w:spacing w:val="-1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case managers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for</w:t>
      </w:r>
      <w:r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clients:</w:t>
      </w:r>
      <w:r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Yoga, support groups, </w:t>
      </w:r>
      <w:r w:rsidRPr="00D26155">
        <w:rPr>
          <w:rFonts w:asciiTheme="minorHAnsi" w:hAnsiTheme="minorHAnsi" w:cstheme="minorHAnsi"/>
          <w:color w:val="131313"/>
          <w:w w:val="105"/>
        </w:rPr>
        <w:t>nutrition</w:t>
      </w:r>
      <w:r w:rsidRPr="00D26155">
        <w:rPr>
          <w:rFonts w:asciiTheme="minorHAnsi" w:hAnsiTheme="minorHAnsi" w:cstheme="minorHAnsi"/>
          <w:color w:val="313131"/>
          <w:w w:val="105"/>
        </w:rPr>
        <w:t>,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 parenting, budget,</w:t>
      </w:r>
      <w:r w:rsidRPr="00D26155">
        <w:rPr>
          <w:rFonts w:asciiTheme="minorHAnsi" w:hAnsiTheme="minorHAnsi" w:cstheme="minorHAnsi"/>
          <w:color w:val="131313"/>
          <w:spacing w:val="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etc.</w:t>
      </w:r>
    </w:p>
    <w:p w14:paraId="0A7D6386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73"/>
        </w:tabs>
        <w:spacing w:before="14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Arrange special activities for</w:t>
      </w:r>
      <w:r w:rsidRPr="00D26155">
        <w:rPr>
          <w:rFonts w:asciiTheme="minorHAnsi" w:hAnsiTheme="minorHAnsi" w:cstheme="minorHAnsi"/>
          <w:color w:val="131313"/>
          <w:spacing w:val="-1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children.</w:t>
      </w:r>
    </w:p>
    <w:p w14:paraId="075FD2DE" w14:textId="77777777" w:rsidR="00DB1CF5" w:rsidRPr="00D26155" w:rsidRDefault="00D26155" w:rsidP="000C1C44">
      <w:pPr>
        <w:pStyle w:val="ListParagraph"/>
        <w:numPr>
          <w:ilvl w:val="0"/>
          <w:numId w:val="12"/>
        </w:numPr>
        <w:tabs>
          <w:tab w:val="left" w:pos="569"/>
        </w:tabs>
        <w:spacing w:before="17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Prepare</w:t>
      </w:r>
      <w:r w:rsidR="00DB1CF5" w:rsidRPr="00D26155">
        <w:rPr>
          <w:rFonts w:asciiTheme="minorHAnsi" w:hAnsiTheme="minorHAnsi" w:cstheme="minorHAnsi"/>
          <w:color w:val="131313"/>
          <w:w w:val="105"/>
        </w:rPr>
        <w:t xml:space="preserve"> client intake when case manager</w:t>
      </w:r>
      <w:r w:rsidR="00DB1CF5"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unavailable.</w:t>
      </w:r>
    </w:p>
    <w:p w14:paraId="02293132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69"/>
        </w:tabs>
        <w:spacing w:before="31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05"/>
        </w:rPr>
        <w:t>Refer clients to appropriate agencies or programs (legal), housing</w:t>
      </w:r>
      <w:r w:rsidRPr="00D26155">
        <w:rPr>
          <w:rFonts w:asciiTheme="minorHAnsi" w:hAnsiTheme="minorHAnsi" w:cstheme="minorHAnsi"/>
          <w:color w:val="313131"/>
          <w:w w:val="105"/>
        </w:rPr>
        <w:t xml:space="preserve">, 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>counseling</w:t>
      </w:r>
      <w:r w:rsidRPr="00D26155">
        <w:rPr>
          <w:rFonts w:asciiTheme="minorHAnsi" w:hAnsiTheme="minorHAnsi" w:cstheme="minorHAnsi"/>
          <w:color w:val="313131"/>
          <w:spacing w:val="-6"/>
          <w:w w:val="105"/>
        </w:rPr>
        <w:t>,</w:t>
      </w:r>
      <w:r w:rsidRPr="00D26155">
        <w:rPr>
          <w:rFonts w:asciiTheme="minorHAnsi" w:hAnsiTheme="minorHAnsi" w:cstheme="minorHAnsi"/>
          <w:color w:val="313131"/>
          <w:spacing w:val="-2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etc</w:t>
      </w:r>
      <w:r w:rsidR="00017008">
        <w:rPr>
          <w:rFonts w:asciiTheme="minorHAnsi" w:hAnsiTheme="minorHAnsi" w:cstheme="minorHAnsi"/>
          <w:color w:val="212121"/>
          <w:spacing w:val="-4"/>
          <w:w w:val="105"/>
        </w:rPr>
        <w:t>.</w:t>
      </w:r>
    </w:p>
    <w:p w14:paraId="0150F487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63"/>
        </w:tabs>
        <w:spacing w:before="10"/>
        <w:rPr>
          <w:rFonts w:asciiTheme="minorHAnsi" w:hAnsiTheme="minorHAnsi" w:cstheme="minorHAnsi"/>
          <w:color w:val="212121"/>
        </w:rPr>
      </w:pPr>
      <w:r w:rsidRPr="00017008">
        <w:rPr>
          <w:rFonts w:asciiTheme="minorHAnsi" w:hAnsiTheme="minorHAnsi" w:cstheme="minorHAnsi"/>
          <w:color w:val="131313"/>
          <w:w w:val="105"/>
        </w:rPr>
        <w:t>Review</w:t>
      </w:r>
      <w:r w:rsidRPr="00017008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017008">
        <w:rPr>
          <w:rFonts w:asciiTheme="minorHAnsi" w:hAnsiTheme="minorHAnsi" w:cstheme="minorHAnsi"/>
          <w:color w:val="212121"/>
          <w:w w:val="105"/>
        </w:rPr>
        <w:t>clients</w:t>
      </w:r>
      <w:r w:rsidRPr="00017008">
        <w:rPr>
          <w:rFonts w:asciiTheme="minorHAnsi" w:hAnsiTheme="minorHAnsi" w:cstheme="minorHAnsi"/>
          <w:color w:val="212121"/>
          <w:spacing w:val="-3"/>
          <w:w w:val="105"/>
        </w:rPr>
        <w:t xml:space="preserve"> </w:t>
      </w:r>
      <w:r w:rsidRPr="00017008">
        <w:rPr>
          <w:rFonts w:asciiTheme="minorHAnsi" w:hAnsiTheme="minorHAnsi" w:cstheme="minorHAnsi"/>
          <w:color w:val="131313"/>
          <w:w w:val="105"/>
        </w:rPr>
        <w:t>daily</w:t>
      </w:r>
      <w:r w:rsidRPr="00017008">
        <w:rPr>
          <w:rFonts w:asciiTheme="minorHAnsi" w:hAnsiTheme="minorHAnsi" w:cstheme="minorHAnsi"/>
          <w:color w:val="131313"/>
          <w:spacing w:val="-14"/>
          <w:w w:val="105"/>
        </w:rPr>
        <w:t xml:space="preserve"> </w:t>
      </w:r>
      <w:r w:rsidRPr="00017008">
        <w:rPr>
          <w:rFonts w:asciiTheme="minorHAnsi" w:hAnsiTheme="minorHAnsi" w:cstheme="minorHAnsi"/>
          <w:color w:val="131313"/>
          <w:w w:val="105"/>
        </w:rPr>
        <w:t>with</w:t>
      </w:r>
      <w:r w:rsidRPr="00017008">
        <w:rPr>
          <w:rFonts w:asciiTheme="minorHAnsi" w:hAnsiTheme="minorHAnsi" w:cstheme="minorHAnsi"/>
          <w:color w:val="131313"/>
          <w:spacing w:val="-11"/>
          <w:w w:val="105"/>
        </w:rPr>
        <w:t xml:space="preserve"> </w:t>
      </w:r>
      <w:r w:rsidRPr="00017008">
        <w:rPr>
          <w:rFonts w:asciiTheme="minorHAnsi" w:hAnsiTheme="minorHAnsi" w:cstheme="minorHAnsi"/>
          <w:color w:val="131313"/>
          <w:w w:val="105"/>
        </w:rPr>
        <w:t>case managers</w:t>
      </w:r>
      <w:r w:rsidRPr="00017008">
        <w:rPr>
          <w:rFonts w:asciiTheme="minorHAnsi" w:hAnsiTheme="minorHAnsi" w:cstheme="minorHAnsi"/>
          <w:color w:val="131313"/>
          <w:spacing w:val="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and</w:t>
      </w:r>
      <w:r w:rsidRPr="00D26155">
        <w:rPr>
          <w:rFonts w:asciiTheme="minorHAnsi" w:hAnsiTheme="minorHAnsi" w:cstheme="minorHAnsi"/>
          <w:color w:val="131313"/>
          <w:spacing w:val="-1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notify</w:t>
      </w:r>
      <w:r w:rsidRPr="00D26155">
        <w:rPr>
          <w:rFonts w:asciiTheme="minorHAnsi" w:hAnsiTheme="minorHAnsi" w:cstheme="minorHAnsi"/>
          <w:color w:val="131313"/>
          <w:spacing w:val="-17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office</w:t>
      </w:r>
      <w:r w:rsidRPr="00D26155">
        <w:rPr>
          <w:rFonts w:asciiTheme="minorHAnsi" w:hAnsiTheme="minorHAnsi" w:cstheme="minorHAnsi"/>
          <w:color w:val="131313"/>
          <w:spacing w:val="-1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of</w:t>
      </w:r>
      <w:r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any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special</w:t>
      </w:r>
      <w:r w:rsidRPr="00D26155">
        <w:rPr>
          <w:rFonts w:asciiTheme="minorHAnsi" w:hAnsiTheme="minorHAnsi" w:cstheme="minorHAnsi"/>
          <w:color w:val="212121"/>
          <w:spacing w:val="-1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concerns.</w:t>
      </w:r>
    </w:p>
    <w:p w14:paraId="19C19CB7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61"/>
        </w:tabs>
        <w:spacing w:before="17" w:line="242" w:lineRule="auto"/>
        <w:ind w:right="550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Occasionally conduct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house</w:t>
      </w:r>
      <w:r w:rsidRPr="00D26155">
        <w:rPr>
          <w:rFonts w:asciiTheme="minorHAnsi" w:hAnsiTheme="minorHAnsi" w:cstheme="minorHAnsi"/>
          <w:color w:val="131313"/>
          <w:spacing w:val="-7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meeting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for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residents</w:t>
      </w:r>
      <w:r w:rsidRPr="00D26155">
        <w:rPr>
          <w:rFonts w:asciiTheme="minorHAnsi" w:hAnsiTheme="minorHAnsi" w:cstheme="minorHAnsi"/>
          <w:color w:val="131313"/>
          <w:spacing w:val="1"/>
          <w:w w:val="105"/>
        </w:rPr>
        <w:t>.</w:t>
      </w:r>
    </w:p>
    <w:p w14:paraId="33A5CF66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56"/>
        </w:tabs>
        <w:spacing w:before="14" w:line="249" w:lineRule="auto"/>
        <w:ind w:right="2060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Be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aware</w:t>
      </w:r>
      <w:r w:rsidRPr="00D26155">
        <w:rPr>
          <w:rFonts w:asciiTheme="minorHAnsi" w:hAnsiTheme="minorHAnsi" w:cstheme="minorHAnsi"/>
          <w:color w:val="131313"/>
          <w:spacing w:val="-1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of</w:t>
      </w:r>
      <w:r w:rsidRPr="00D26155">
        <w:rPr>
          <w:rFonts w:asciiTheme="minorHAnsi" w:hAnsiTheme="minorHAnsi" w:cstheme="minorHAnsi"/>
          <w:color w:val="131313"/>
          <w:spacing w:val="-1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residents'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goals</w:t>
      </w:r>
      <w:r w:rsidRPr="00D26155">
        <w:rPr>
          <w:rFonts w:asciiTheme="minorHAnsi" w:hAnsiTheme="minorHAnsi" w:cstheme="minorHAnsi"/>
          <w:color w:val="131313"/>
          <w:spacing w:val="-1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and</w:t>
      </w:r>
      <w:r w:rsidRPr="00D26155">
        <w:rPr>
          <w:rFonts w:asciiTheme="minorHAnsi" w:hAnsiTheme="minorHAnsi" w:cstheme="minorHAnsi"/>
          <w:color w:val="131313"/>
          <w:spacing w:val="-1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needs.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</w:p>
    <w:p w14:paraId="7B12483C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56"/>
        </w:tabs>
        <w:spacing w:before="14" w:line="249" w:lineRule="auto"/>
        <w:ind w:right="2060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Assist residents with any sudden illness or</w:t>
      </w:r>
      <w:r w:rsidRPr="00D26155">
        <w:rPr>
          <w:rFonts w:asciiTheme="minorHAnsi" w:hAnsiTheme="minorHAnsi" w:cstheme="minorHAnsi"/>
          <w:color w:val="131313"/>
          <w:spacing w:val="-2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emergency.</w:t>
      </w:r>
    </w:p>
    <w:p w14:paraId="076A2375" w14:textId="77777777" w:rsidR="00DB1CF5" w:rsidRPr="00D26155" w:rsidRDefault="00DB1CF5" w:rsidP="000C1C44">
      <w:pPr>
        <w:pStyle w:val="ListParagraph"/>
        <w:numPr>
          <w:ilvl w:val="0"/>
          <w:numId w:val="12"/>
        </w:numPr>
        <w:tabs>
          <w:tab w:val="left" w:pos="548"/>
        </w:tabs>
        <w:spacing w:before="12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Procure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or</w:t>
      </w:r>
      <w:r w:rsidRPr="00D26155">
        <w:rPr>
          <w:rFonts w:asciiTheme="minorHAnsi" w:hAnsiTheme="minorHAnsi" w:cstheme="minorHAnsi"/>
          <w:color w:val="131313"/>
          <w:spacing w:val="-1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provide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transportation</w:t>
      </w:r>
      <w:r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to</w:t>
      </w:r>
      <w:r w:rsidRPr="00D26155">
        <w:rPr>
          <w:rFonts w:asciiTheme="minorHAnsi" w:hAnsiTheme="minorHAnsi" w:cstheme="minorHAnsi"/>
          <w:color w:val="131313"/>
          <w:spacing w:val="-1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meet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client’s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needs</w:t>
      </w:r>
      <w:r w:rsidRPr="00D26155">
        <w:rPr>
          <w:rFonts w:asciiTheme="minorHAnsi" w:hAnsiTheme="minorHAnsi" w:cstheme="minorHAnsi"/>
          <w:color w:val="313131"/>
          <w:w w:val="105"/>
        </w:rPr>
        <w:t>.</w:t>
      </w:r>
    </w:p>
    <w:p w14:paraId="0DDEE426" w14:textId="77777777" w:rsidR="00C36470" w:rsidRPr="00D26155" w:rsidRDefault="00DB1CF5" w:rsidP="000C1C44">
      <w:pPr>
        <w:pStyle w:val="ListParagraph"/>
        <w:numPr>
          <w:ilvl w:val="0"/>
          <w:numId w:val="12"/>
        </w:numPr>
        <w:tabs>
          <w:tab w:val="left" w:pos="556"/>
        </w:tabs>
        <w:spacing w:before="10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Keep track of residents Birthdays and arrange special</w:t>
      </w:r>
      <w:r w:rsidRPr="00D26155">
        <w:rPr>
          <w:rFonts w:asciiTheme="minorHAnsi" w:hAnsiTheme="minorHAnsi" w:cstheme="minorHAnsi"/>
          <w:color w:val="131313"/>
          <w:spacing w:val="-2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activities.</w:t>
      </w:r>
    </w:p>
    <w:p w14:paraId="3AE33276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602"/>
        </w:tabs>
        <w:spacing w:before="16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Assist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in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filling</w:t>
      </w:r>
      <w:r w:rsidRPr="00D26155">
        <w:rPr>
          <w:rFonts w:asciiTheme="minorHAnsi" w:hAnsiTheme="minorHAnsi" w:cstheme="minorHAnsi"/>
          <w:color w:val="131313"/>
          <w:spacing w:val="-1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vacancy</w:t>
      </w:r>
      <w:r w:rsidRPr="00D26155">
        <w:rPr>
          <w:rFonts w:asciiTheme="minorHAnsi" w:hAnsiTheme="minorHAnsi" w:cstheme="minorHAnsi"/>
          <w:color w:val="131313"/>
          <w:spacing w:val="-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if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employee</w:t>
      </w:r>
      <w:r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calls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in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sick</w:t>
      </w:r>
      <w:r w:rsidRPr="00D26155">
        <w:rPr>
          <w:rFonts w:asciiTheme="minorHAnsi" w:hAnsiTheme="minorHAnsi" w:cstheme="minorHAnsi"/>
          <w:color w:val="131313"/>
          <w:spacing w:val="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or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requests</w:t>
      </w:r>
      <w:r w:rsidRPr="00D26155">
        <w:rPr>
          <w:rFonts w:asciiTheme="minorHAnsi" w:hAnsiTheme="minorHAnsi" w:cstheme="minorHAnsi"/>
          <w:color w:val="131313"/>
          <w:spacing w:val="-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vacation</w:t>
      </w:r>
      <w:r w:rsidRPr="00D26155">
        <w:rPr>
          <w:rFonts w:asciiTheme="minorHAnsi" w:hAnsiTheme="minorHAnsi" w:cstheme="minorHAnsi"/>
          <w:color w:val="131313"/>
          <w:spacing w:val="-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time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.</w:t>
      </w:r>
    </w:p>
    <w:p w14:paraId="3913BC99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602"/>
        </w:tabs>
        <w:spacing w:before="10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Assist with employee appraisals on staff</w:t>
      </w:r>
      <w:r w:rsidRPr="00D26155">
        <w:rPr>
          <w:rFonts w:asciiTheme="minorHAnsi" w:hAnsiTheme="minorHAnsi" w:cstheme="minorHAnsi"/>
          <w:color w:val="131313"/>
          <w:spacing w:val="-3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members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.</w:t>
      </w:r>
    </w:p>
    <w:p w14:paraId="45370A5B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95"/>
        </w:tabs>
        <w:spacing w:before="10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Assist with training any new</w:t>
      </w:r>
      <w:r w:rsidRPr="00D26155">
        <w:rPr>
          <w:rFonts w:asciiTheme="minorHAnsi" w:hAnsiTheme="minorHAnsi" w:cstheme="minorHAnsi"/>
          <w:color w:val="131313"/>
          <w:spacing w:val="-2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employee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’s.</w:t>
      </w:r>
    </w:p>
    <w:p w14:paraId="6B95178D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99"/>
        </w:tabs>
        <w:spacing w:before="16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Write</w:t>
      </w:r>
      <w:r w:rsidRPr="00D26155">
        <w:rPr>
          <w:rFonts w:asciiTheme="minorHAnsi" w:hAnsiTheme="minorHAnsi" w:cstheme="minorHAnsi"/>
          <w:color w:val="131313"/>
          <w:spacing w:val="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up</w:t>
      </w:r>
      <w:r w:rsidRPr="00D26155">
        <w:rPr>
          <w:rFonts w:asciiTheme="minorHAnsi" w:hAnsiTheme="minorHAnsi" w:cstheme="minorHAnsi"/>
          <w:color w:val="131313"/>
          <w:spacing w:val="-1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any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questionable</w:t>
      </w:r>
      <w:r w:rsidRPr="00D26155">
        <w:rPr>
          <w:rFonts w:asciiTheme="minorHAnsi" w:hAnsiTheme="minorHAnsi" w:cstheme="minorHAnsi"/>
          <w:color w:val="131313"/>
          <w:spacing w:val="1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actions</w:t>
      </w:r>
      <w:r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by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staff</w:t>
      </w:r>
      <w:r w:rsidRPr="00D26155">
        <w:rPr>
          <w:rFonts w:asciiTheme="minorHAnsi" w:hAnsiTheme="minorHAnsi" w:cstheme="minorHAnsi"/>
          <w:color w:val="131313"/>
          <w:spacing w:val="-1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and</w:t>
      </w:r>
      <w:r w:rsidRPr="00D26155">
        <w:rPr>
          <w:rFonts w:asciiTheme="minorHAnsi" w:hAnsiTheme="minorHAnsi" w:cstheme="minorHAnsi"/>
          <w:color w:val="131313"/>
          <w:spacing w:val="-1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bring</w:t>
      </w:r>
      <w:r w:rsidRPr="00D26155">
        <w:rPr>
          <w:rFonts w:asciiTheme="minorHAnsi" w:hAnsiTheme="minorHAnsi" w:cstheme="minorHAnsi"/>
          <w:color w:val="131313"/>
          <w:spacing w:val="-1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to</w:t>
      </w:r>
      <w:r w:rsidRPr="00D26155">
        <w:rPr>
          <w:rFonts w:asciiTheme="minorHAnsi" w:hAnsiTheme="minorHAnsi" w:cstheme="minorHAnsi"/>
          <w:color w:val="131313"/>
          <w:spacing w:val="2"/>
          <w:w w:val="105"/>
        </w:rPr>
        <w:t xml:space="preserve"> </w:t>
      </w:r>
      <w:r w:rsidR="00DB1CF5" w:rsidRPr="00D26155">
        <w:rPr>
          <w:rFonts w:asciiTheme="minorHAnsi" w:hAnsiTheme="minorHAnsi" w:cstheme="minorHAnsi"/>
          <w:color w:val="131313"/>
          <w:spacing w:val="2"/>
          <w:w w:val="105"/>
        </w:rPr>
        <w:t xml:space="preserve">the 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Housing D</w:t>
      </w:r>
      <w:r w:rsidRPr="00D26155">
        <w:rPr>
          <w:rFonts w:asciiTheme="minorHAnsi" w:hAnsiTheme="minorHAnsi" w:cstheme="minorHAnsi"/>
          <w:color w:val="131313"/>
          <w:w w:val="105"/>
        </w:rPr>
        <w:t>irector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.</w:t>
      </w:r>
    </w:p>
    <w:p w14:paraId="51B57BE6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99"/>
        </w:tabs>
        <w:spacing w:before="25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Keep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lines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of</w:t>
      </w:r>
      <w:r w:rsidRPr="00D26155">
        <w:rPr>
          <w:rFonts w:asciiTheme="minorHAnsi" w:hAnsiTheme="minorHAnsi" w:cstheme="minorHAnsi"/>
          <w:color w:val="131313"/>
          <w:spacing w:val="-1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communication</w:t>
      </w:r>
      <w:r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open</w:t>
      </w:r>
      <w:r w:rsidRPr="00D26155">
        <w:rPr>
          <w:rFonts w:asciiTheme="minorHAnsi" w:hAnsiTheme="minorHAnsi" w:cstheme="minorHAnsi"/>
          <w:color w:val="131313"/>
          <w:spacing w:val="-1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with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entire</w:t>
      </w:r>
      <w:r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team</w:t>
      </w:r>
      <w:r w:rsidRPr="00D26155">
        <w:rPr>
          <w:rFonts w:asciiTheme="minorHAnsi" w:hAnsiTheme="minorHAnsi" w:cstheme="minorHAnsi"/>
          <w:color w:val="2F2F2F"/>
          <w:w w:val="105"/>
        </w:rPr>
        <w:t>,</w:t>
      </w:r>
      <w:r w:rsidRPr="00D26155">
        <w:rPr>
          <w:rFonts w:asciiTheme="minorHAnsi" w:hAnsiTheme="minorHAnsi" w:cstheme="minorHAnsi"/>
          <w:color w:val="2F2F2F"/>
          <w:spacing w:val="-1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seek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assistance</w:t>
      </w:r>
      <w:r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as</w:t>
      </w:r>
      <w:r w:rsidRPr="00D26155">
        <w:rPr>
          <w:rFonts w:asciiTheme="minorHAnsi" w:hAnsiTheme="minorHAnsi" w:cstheme="minorHAnsi"/>
          <w:color w:val="131313"/>
          <w:spacing w:val="-2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necessary.</w:t>
      </w:r>
    </w:p>
    <w:p w14:paraId="3A5F142D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99"/>
        </w:tabs>
        <w:spacing w:before="2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Work closely with case</w:t>
      </w:r>
      <w:r w:rsidR="006C46FF" w:rsidRPr="00D26155">
        <w:rPr>
          <w:rFonts w:asciiTheme="minorHAnsi" w:hAnsiTheme="minorHAnsi" w:cstheme="minorHAnsi"/>
          <w:color w:val="13131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managers to assist</w:t>
      </w:r>
      <w:r w:rsidRPr="00D26155">
        <w:rPr>
          <w:rFonts w:asciiTheme="minorHAnsi" w:hAnsiTheme="minorHAnsi" w:cstheme="minorHAnsi"/>
          <w:color w:val="131313"/>
          <w:spacing w:val="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clients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.</w:t>
      </w:r>
    </w:p>
    <w:p w14:paraId="6C95D238" w14:textId="77777777" w:rsidR="006C46FF" w:rsidRPr="00D26155" w:rsidRDefault="006C46FF" w:rsidP="000C1C44">
      <w:pPr>
        <w:pStyle w:val="ListParagraph"/>
        <w:numPr>
          <w:ilvl w:val="0"/>
          <w:numId w:val="12"/>
        </w:numPr>
        <w:tabs>
          <w:tab w:val="left" w:pos="561"/>
        </w:tabs>
        <w:spacing w:before="25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Repair or arrange to repair things that break in the shelter. </w:t>
      </w:r>
    </w:p>
    <w:p w14:paraId="4AAEA04F" w14:textId="77777777" w:rsidR="006C46FF" w:rsidRPr="00D26155" w:rsidRDefault="006C46FF" w:rsidP="000C1C44">
      <w:pPr>
        <w:pStyle w:val="ListParagraph"/>
        <w:numPr>
          <w:ilvl w:val="0"/>
          <w:numId w:val="12"/>
        </w:numPr>
        <w:tabs>
          <w:tab w:val="left" w:pos="561"/>
        </w:tabs>
        <w:spacing w:before="25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Clean or arrange to clean the building, rooms, floors, dishes, bedding, etc. </w:t>
      </w:r>
    </w:p>
    <w:p w14:paraId="2848DB2E" w14:textId="77777777" w:rsidR="006C46FF" w:rsidRPr="00D26155" w:rsidRDefault="006C46FF" w:rsidP="000C1C44">
      <w:pPr>
        <w:pStyle w:val="ListParagraph"/>
        <w:numPr>
          <w:ilvl w:val="0"/>
          <w:numId w:val="12"/>
        </w:numPr>
        <w:tabs>
          <w:tab w:val="left" w:pos="551"/>
        </w:tabs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Assist with food shopping and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ordering</w:t>
      </w:r>
      <w:r w:rsidRPr="00D26155">
        <w:rPr>
          <w:rFonts w:asciiTheme="minorHAnsi" w:hAnsiTheme="minorHAnsi" w:cstheme="minorHAnsi"/>
          <w:color w:val="2F2F2F"/>
          <w:w w:val="105"/>
        </w:rPr>
        <w:t>.</w:t>
      </w:r>
    </w:p>
    <w:p w14:paraId="0E0D3D72" w14:textId="77777777" w:rsidR="006C46FF" w:rsidRPr="00D26155" w:rsidRDefault="006C46FF" w:rsidP="000C1C44">
      <w:pPr>
        <w:pStyle w:val="ListParagraph"/>
        <w:numPr>
          <w:ilvl w:val="1"/>
          <w:numId w:val="12"/>
        </w:numPr>
        <w:tabs>
          <w:tab w:val="left" w:pos="907"/>
        </w:tabs>
        <w:spacing w:before="24" w:line="249" w:lineRule="auto"/>
        <w:ind w:right="884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Food Bank - order, attend 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>meetings</w:t>
      </w:r>
      <w:r w:rsidRPr="00D26155">
        <w:rPr>
          <w:rFonts w:asciiTheme="minorHAnsi" w:hAnsiTheme="minorHAnsi" w:cstheme="minorHAnsi"/>
          <w:color w:val="2F2F2F"/>
          <w:spacing w:val="-5"/>
          <w:w w:val="105"/>
        </w:rPr>
        <w:t xml:space="preserve">,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and pick up in 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>Tyler</w:t>
      </w:r>
      <w:r w:rsidRPr="00D26155">
        <w:rPr>
          <w:rFonts w:asciiTheme="minorHAnsi" w:hAnsiTheme="minorHAnsi" w:cstheme="minorHAnsi"/>
          <w:color w:val="444444"/>
          <w:spacing w:val="-5"/>
          <w:w w:val="105"/>
        </w:rPr>
        <w:t xml:space="preserve">.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Keep daily and monthly 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Stats</w:t>
      </w:r>
      <w:r w:rsidRPr="00D26155">
        <w:rPr>
          <w:rFonts w:asciiTheme="minorHAnsi" w:hAnsiTheme="minorHAnsi" w:cstheme="minorHAnsi"/>
          <w:color w:val="2F2F2F"/>
          <w:spacing w:val="-4"/>
          <w:w w:val="105"/>
        </w:rPr>
        <w:t xml:space="preserve">. </w:t>
      </w:r>
    </w:p>
    <w:p w14:paraId="2CFAE7B3" w14:textId="77777777" w:rsidR="006C46FF" w:rsidRPr="00D26155" w:rsidRDefault="006C46FF" w:rsidP="000C1C44">
      <w:pPr>
        <w:pStyle w:val="ListParagraph"/>
        <w:numPr>
          <w:ilvl w:val="1"/>
          <w:numId w:val="12"/>
        </w:numPr>
        <w:tabs>
          <w:tab w:val="left" w:pos="902"/>
        </w:tabs>
        <w:spacing w:before="13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  <w:color w:val="131313"/>
          <w:w w:val="105"/>
        </w:rPr>
        <w:t>Wal-Mart - shop for non</w:t>
      </w:r>
      <w:r w:rsidRPr="00D26155">
        <w:rPr>
          <w:rFonts w:asciiTheme="minorHAnsi" w:hAnsiTheme="minorHAnsi" w:cstheme="minorHAnsi"/>
          <w:color w:val="2F2F2F"/>
          <w:w w:val="105"/>
        </w:rPr>
        <w:t>-</w:t>
      </w:r>
      <w:r w:rsidRPr="00D26155">
        <w:rPr>
          <w:rFonts w:asciiTheme="minorHAnsi" w:hAnsiTheme="minorHAnsi" w:cstheme="minorHAnsi"/>
          <w:color w:val="131313"/>
          <w:w w:val="105"/>
        </w:rPr>
        <w:t>food bank items</w:t>
      </w:r>
      <w:r w:rsidRPr="00D26155">
        <w:rPr>
          <w:rFonts w:asciiTheme="minorHAnsi" w:hAnsiTheme="minorHAnsi" w:cstheme="minorHAnsi"/>
          <w:color w:val="2F2F2F"/>
          <w:w w:val="105"/>
        </w:rPr>
        <w:t xml:space="preserve">.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Shop 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w</w:t>
      </w:r>
      <w:r w:rsidRPr="00D26155">
        <w:rPr>
          <w:rFonts w:asciiTheme="minorHAnsi" w:hAnsiTheme="minorHAnsi" w:cstheme="minorHAnsi"/>
          <w:color w:val="2F2F2F"/>
          <w:spacing w:val="-4"/>
          <w:w w:val="105"/>
        </w:rPr>
        <w:t>e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 xml:space="preserve">ekly </w:t>
      </w:r>
      <w:r w:rsidRPr="00D26155">
        <w:rPr>
          <w:rFonts w:asciiTheme="minorHAnsi" w:hAnsiTheme="minorHAnsi" w:cstheme="minorHAnsi"/>
          <w:color w:val="131313"/>
          <w:w w:val="105"/>
        </w:rPr>
        <w:t>and watch for</w:t>
      </w:r>
      <w:r w:rsidRPr="00D26155">
        <w:rPr>
          <w:rFonts w:asciiTheme="minorHAnsi" w:hAnsiTheme="minorHAnsi" w:cstheme="minorHAnsi"/>
          <w:color w:val="131313"/>
          <w:spacing w:val="-4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sa</w:t>
      </w:r>
      <w:r w:rsidRPr="00D26155">
        <w:rPr>
          <w:rFonts w:asciiTheme="minorHAnsi" w:hAnsiTheme="minorHAnsi" w:cstheme="minorHAnsi"/>
          <w:color w:val="2F2F2F"/>
          <w:spacing w:val="-4"/>
          <w:w w:val="105"/>
        </w:rPr>
        <w:t>l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es</w:t>
      </w:r>
      <w:r w:rsidR="000C1C44">
        <w:rPr>
          <w:rFonts w:asciiTheme="minorHAnsi" w:hAnsiTheme="minorHAnsi" w:cstheme="minorHAnsi"/>
          <w:color w:val="131313"/>
          <w:spacing w:val="-4"/>
          <w:w w:val="105"/>
        </w:rPr>
        <w:t>.</w:t>
      </w:r>
    </w:p>
    <w:p w14:paraId="30979B17" w14:textId="77777777" w:rsidR="00C36470" w:rsidRPr="00D26155" w:rsidRDefault="006C46FF" w:rsidP="000C1C44">
      <w:pPr>
        <w:pStyle w:val="ListParagraph"/>
        <w:numPr>
          <w:ilvl w:val="0"/>
          <w:numId w:val="12"/>
        </w:numPr>
        <w:tabs>
          <w:tab w:val="left" w:pos="551"/>
        </w:tabs>
        <w:spacing w:before="9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Inventory - Keep list of items </w:t>
      </w:r>
      <w:r w:rsidR="00F2619A">
        <w:rPr>
          <w:rFonts w:asciiTheme="minorHAnsi" w:hAnsiTheme="minorHAnsi" w:cstheme="minorHAnsi"/>
          <w:color w:val="131313"/>
          <w:w w:val="105"/>
        </w:rPr>
        <w:t>used and</w:t>
      </w:r>
      <w:r w:rsidRPr="00D26155">
        <w:rPr>
          <w:rFonts w:asciiTheme="minorHAnsi" w:hAnsiTheme="minorHAnsi" w:cstheme="minorHAnsi"/>
          <w:color w:val="131313"/>
          <w:spacing w:val="-16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items</w:t>
      </w:r>
      <w:r w:rsidR="00F2619A">
        <w:rPr>
          <w:rFonts w:asciiTheme="minorHAnsi" w:hAnsiTheme="minorHAnsi" w:cstheme="minorHAnsi"/>
          <w:color w:val="131313"/>
          <w:w w:val="105"/>
        </w:rPr>
        <w:t xml:space="preserve"> needed.</w:t>
      </w:r>
    </w:p>
    <w:p w14:paraId="43258BC2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37"/>
        </w:tabs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212121"/>
          <w:w w:val="105"/>
        </w:rPr>
        <w:t xml:space="preserve">Answer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phones - log hotline information </w:t>
      </w:r>
      <w:r w:rsidRPr="00D26155">
        <w:rPr>
          <w:rFonts w:asciiTheme="minorHAnsi" w:hAnsiTheme="minorHAnsi" w:cstheme="minorHAnsi"/>
          <w:color w:val="212121"/>
          <w:w w:val="105"/>
        </w:rPr>
        <w:t xml:space="preserve">and route </w:t>
      </w:r>
      <w:r w:rsidRPr="00D26155">
        <w:rPr>
          <w:rFonts w:asciiTheme="minorHAnsi" w:hAnsiTheme="minorHAnsi" w:cstheme="minorHAnsi"/>
          <w:color w:val="131313"/>
          <w:w w:val="105"/>
        </w:rPr>
        <w:t>other</w:t>
      </w:r>
      <w:r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calls.</w:t>
      </w:r>
    </w:p>
    <w:p w14:paraId="126F797B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34"/>
        </w:tabs>
        <w:spacing w:before="17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212121"/>
          <w:w w:val="105"/>
        </w:rPr>
        <w:t>Keep</w:t>
      </w:r>
      <w:r w:rsidRPr="00D26155">
        <w:rPr>
          <w:rFonts w:asciiTheme="minorHAnsi" w:hAnsiTheme="minorHAnsi" w:cstheme="minorHAnsi"/>
          <w:color w:val="212121"/>
          <w:spacing w:val="-1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files</w:t>
      </w:r>
      <w:r w:rsidRPr="00D26155">
        <w:rPr>
          <w:rFonts w:asciiTheme="minorHAnsi" w:hAnsiTheme="minorHAnsi" w:cstheme="minorHAnsi"/>
          <w:color w:val="131313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on</w:t>
      </w:r>
      <w:r w:rsidRPr="00D26155">
        <w:rPr>
          <w:rFonts w:asciiTheme="minorHAnsi" w:hAnsiTheme="minorHAnsi" w:cstheme="minorHAnsi"/>
          <w:color w:val="212121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food</w:t>
      </w:r>
      <w:r w:rsidRPr="00D26155">
        <w:rPr>
          <w:rFonts w:asciiTheme="minorHAnsi" w:hAnsiTheme="minorHAnsi" w:cstheme="minorHAnsi"/>
          <w:color w:val="131313"/>
          <w:spacing w:val="-2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bank</w:t>
      </w:r>
      <w:r w:rsidRPr="00D26155">
        <w:rPr>
          <w:rFonts w:asciiTheme="minorHAnsi" w:hAnsiTheme="minorHAnsi" w:cstheme="minorHAnsi"/>
          <w:color w:val="313131"/>
          <w:w w:val="105"/>
        </w:rPr>
        <w:t>,</w:t>
      </w:r>
      <w:r w:rsidRPr="00D26155">
        <w:rPr>
          <w:rFonts w:asciiTheme="minorHAnsi" w:hAnsiTheme="minorHAnsi" w:cstheme="minorHAnsi"/>
          <w:color w:val="313131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p</w:t>
      </w:r>
      <w:r w:rsidRPr="00D26155">
        <w:rPr>
          <w:rFonts w:asciiTheme="minorHAnsi" w:hAnsiTheme="minorHAnsi" w:cstheme="minorHAnsi"/>
          <w:color w:val="313131"/>
          <w:spacing w:val="-4"/>
          <w:w w:val="105"/>
        </w:rPr>
        <w:t>es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 xml:space="preserve">t </w:t>
      </w:r>
      <w:r w:rsidRPr="00D26155">
        <w:rPr>
          <w:rFonts w:asciiTheme="minorHAnsi" w:hAnsiTheme="minorHAnsi" w:cstheme="minorHAnsi"/>
          <w:color w:val="131313"/>
          <w:w w:val="105"/>
        </w:rPr>
        <w:t>inspections</w:t>
      </w:r>
      <w:r w:rsidRPr="00D26155">
        <w:rPr>
          <w:rFonts w:asciiTheme="minorHAnsi" w:hAnsiTheme="minorHAnsi" w:cstheme="minorHAnsi"/>
          <w:color w:val="131313"/>
          <w:spacing w:val="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and</w:t>
      </w:r>
      <w:r w:rsidRPr="00D26155">
        <w:rPr>
          <w:rFonts w:asciiTheme="minorHAnsi" w:hAnsiTheme="minorHAnsi" w:cstheme="minorHAnsi"/>
          <w:color w:val="131313"/>
          <w:spacing w:val="-12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send</w:t>
      </w:r>
      <w:r w:rsidRPr="00D26155">
        <w:rPr>
          <w:rFonts w:asciiTheme="minorHAnsi" w:hAnsiTheme="minorHAnsi" w:cstheme="minorHAnsi"/>
          <w:color w:val="131313"/>
          <w:spacing w:val="-8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copies</w:t>
      </w:r>
      <w:r w:rsidRPr="00D26155">
        <w:rPr>
          <w:rFonts w:asciiTheme="minorHAnsi" w:hAnsiTheme="minorHAnsi" w:cstheme="minorHAnsi"/>
          <w:color w:val="212121"/>
          <w:spacing w:val="3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to</w:t>
      </w:r>
      <w:r w:rsidRPr="00D26155">
        <w:rPr>
          <w:rFonts w:asciiTheme="minorHAnsi" w:hAnsiTheme="minorHAnsi" w:cstheme="minorHAnsi"/>
          <w:color w:val="131313"/>
          <w:spacing w:val="-9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office,</w:t>
      </w:r>
      <w:r w:rsidRPr="00D26155">
        <w:rPr>
          <w:rFonts w:asciiTheme="minorHAnsi" w:hAnsiTheme="minorHAnsi" w:cstheme="minorHAnsi"/>
          <w:color w:val="212121"/>
          <w:spacing w:val="-7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etc.</w:t>
      </w:r>
    </w:p>
    <w:p w14:paraId="59941BA7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33"/>
        </w:tabs>
        <w:spacing w:before="9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Relay information to office regarding any change in client's </w:t>
      </w:r>
      <w:r w:rsidRPr="00D26155">
        <w:rPr>
          <w:rFonts w:asciiTheme="minorHAnsi" w:hAnsiTheme="minorHAnsi" w:cstheme="minorHAnsi"/>
          <w:color w:val="212121"/>
          <w:w w:val="105"/>
        </w:rPr>
        <w:t>status,</w:t>
      </w:r>
      <w:r w:rsidRPr="00D26155">
        <w:rPr>
          <w:rFonts w:asciiTheme="minorHAnsi" w:hAnsiTheme="minorHAnsi" w:cstheme="minorHAnsi"/>
          <w:color w:val="212121"/>
          <w:spacing w:val="-19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etc.</w:t>
      </w:r>
    </w:p>
    <w:p w14:paraId="21F5C9CF" w14:textId="77777777" w:rsidR="00DB1CF5" w:rsidRPr="00196430" w:rsidRDefault="000F5987" w:rsidP="00196430">
      <w:pPr>
        <w:pStyle w:val="ListParagraph"/>
        <w:numPr>
          <w:ilvl w:val="0"/>
          <w:numId w:val="12"/>
        </w:numPr>
        <w:tabs>
          <w:tab w:val="left" w:pos="526"/>
        </w:tabs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>Supervise shelter</w:t>
      </w:r>
      <w:r w:rsidRPr="00D26155">
        <w:rPr>
          <w:rFonts w:asciiTheme="minorHAnsi" w:hAnsiTheme="minorHAnsi" w:cstheme="minorHAnsi"/>
          <w:color w:val="131313"/>
          <w:spacing w:val="24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volunteers</w:t>
      </w:r>
      <w:r w:rsidR="004808A4">
        <w:rPr>
          <w:rFonts w:asciiTheme="minorHAnsi" w:hAnsiTheme="minorHAnsi" w:cstheme="minorHAnsi"/>
          <w:color w:val="131313"/>
          <w:w w:val="105"/>
        </w:rPr>
        <w:t>.</w:t>
      </w:r>
      <w:r w:rsidR="00DB1CF5" w:rsidRPr="00196430">
        <w:rPr>
          <w:rFonts w:asciiTheme="minorHAnsi" w:hAnsiTheme="minorHAnsi" w:cstheme="minorHAnsi"/>
          <w:color w:val="131313"/>
          <w:w w:val="105"/>
        </w:rPr>
        <w:br w:type="page"/>
      </w:r>
    </w:p>
    <w:p w14:paraId="6D4BD281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15"/>
        </w:tabs>
        <w:spacing w:before="17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05"/>
        </w:rPr>
        <w:lastRenderedPageBreak/>
        <w:t xml:space="preserve">Assist with training </w:t>
      </w:r>
      <w:r w:rsidR="004808A4">
        <w:rPr>
          <w:rFonts w:asciiTheme="minorHAnsi" w:hAnsiTheme="minorHAnsi" w:cstheme="minorHAnsi"/>
          <w:color w:val="131313"/>
          <w:w w:val="105"/>
        </w:rPr>
        <w:t xml:space="preserve">or recruiting </w:t>
      </w:r>
      <w:r w:rsidRPr="00D26155">
        <w:rPr>
          <w:rFonts w:asciiTheme="minorHAnsi" w:hAnsiTheme="minorHAnsi" w:cstheme="minorHAnsi"/>
          <w:color w:val="131313"/>
          <w:w w:val="105"/>
        </w:rPr>
        <w:t>of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volunteers</w:t>
      </w:r>
      <w:r w:rsidR="004808A4">
        <w:rPr>
          <w:rFonts w:asciiTheme="minorHAnsi" w:hAnsiTheme="minorHAnsi" w:cstheme="minorHAnsi"/>
          <w:color w:val="131313"/>
          <w:w w:val="105"/>
        </w:rPr>
        <w:t>.</w:t>
      </w:r>
    </w:p>
    <w:p w14:paraId="10D78392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20"/>
        </w:tabs>
        <w:spacing w:before="24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Keep records of volunteer hours </w:t>
      </w:r>
      <w:r w:rsidR="00DB1CF5" w:rsidRPr="00D26155">
        <w:rPr>
          <w:rFonts w:asciiTheme="minorHAnsi" w:hAnsiTheme="minorHAnsi" w:cstheme="minorHAnsi"/>
          <w:color w:val="131313"/>
          <w:w w:val="105"/>
        </w:rPr>
        <w:t>to give to Program Director.</w:t>
      </w:r>
    </w:p>
    <w:p w14:paraId="36DF3050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505"/>
        </w:tabs>
        <w:spacing w:before="9"/>
        <w:rPr>
          <w:rFonts w:asciiTheme="minorHAnsi" w:hAnsiTheme="minorHAnsi" w:cstheme="minorHAnsi"/>
          <w:color w:val="131313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Make recommendations for changes or improvements </w:t>
      </w:r>
      <w:r w:rsidRPr="00D26155">
        <w:rPr>
          <w:rFonts w:asciiTheme="minorHAnsi" w:hAnsiTheme="minorHAnsi" w:cstheme="minorHAnsi"/>
          <w:color w:val="212121"/>
          <w:w w:val="105"/>
        </w:rPr>
        <w:t>as</w:t>
      </w:r>
      <w:r w:rsidRPr="00D26155">
        <w:rPr>
          <w:rFonts w:asciiTheme="minorHAnsi" w:hAnsiTheme="minorHAnsi" w:cstheme="minorHAnsi"/>
          <w:color w:val="212121"/>
          <w:spacing w:val="-38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necessary.</w:t>
      </w:r>
    </w:p>
    <w:p w14:paraId="2B4D305A" w14:textId="77777777" w:rsidR="00C36470" w:rsidRPr="00D26155" w:rsidRDefault="00F2619A" w:rsidP="000C1C44">
      <w:pPr>
        <w:pStyle w:val="ListParagraph"/>
        <w:numPr>
          <w:ilvl w:val="0"/>
          <w:numId w:val="12"/>
        </w:numPr>
        <w:tabs>
          <w:tab w:val="left" w:pos="486"/>
        </w:tabs>
        <w:spacing w:before="31" w:line="242" w:lineRule="auto"/>
        <w:ind w:right="1363"/>
        <w:rPr>
          <w:rFonts w:asciiTheme="minorHAnsi" w:hAnsiTheme="minorHAnsi" w:cstheme="minorHAnsi"/>
          <w:color w:val="212121"/>
        </w:rPr>
      </w:pPr>
      <w:r>
        <w:rPr>
          <w:rFonts w:asciiTheme="minorHAnsi" w:hAnsiTheme="minorHAnsi" w:cstheme="minorHAnsi"/>
          <w:color w:val="212121"/>
          <w:w w:val="105"/>
        </w:rPr>
        <w:t>Ability</w:t>
      </w:r>
      <w:r w:rsidR="000F5987" w:rsidRPr="00D26155">
        <w:rPr>
          <w:rFonts w:asciiTheme="minorHAnsi" w:hAnsiTheme="minorHAnsi" w:cstheme="minorHAnsi"/>
          <w:color w:val="212121"/>
          <w:spacing w:val="-12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>to</w:t>
      </w:r>
      <w:r w:rsidR="000F5987"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212121"/>
          <w:w w:val="105"/>
        </w:rPr>
        <w:t>organize</w:t>
      </w:r>
      <w:r w:rsidR="000F5987" w:rsidRPr="00D26155">
        <w:rPr>
          <w:rFonts w:asciiTheme="minorHAnsi" w:hAnsiTheme="minorHAnsi" w:cstheme="minorHAnsi"/>
          <w:color w:val="212121"/>
          <w:spacing w:val="4"/>
          <w:w w:val="105"/>
        </w:rPr>
        <w:t xml:space="preserve"> </w:t>
      </w:r>
      <w:r w:rsidR="006C46FF" w:rsidRPr="00D26155">
        <w:rPr>
          <w:rFonts w:asciiTheme="minorHAnsi" w:hAnsiTheme="minorHAnsi" w:cstheme="minorHAnsi"/>
          <w:color w:val="212121"/>
          <w:w w:val="105"/>
        </w:rPr>
        <w:t>work</w:t>
      </w:r>
      <w:r w:rsidR="006C46FF" w:rsidRPr="00D26155">
        <w:rPr>
          <w:rFonts w:asciiTheme="minorHAnsi" w:hAnsiTheme="minorHAnsi" w:cstheme="minorHAnsi"/>
          <w:color w:val="212121"/>
          <w:spacing w:val="1"/>
          <w:w w:val="105"/>
        </w:rPr>
        <w:t>load</w:t>
      </w:r>
      <w:r w:rsidR="000F5987" w:rsidRPr="00D26155">
        <w:rPr>
          <w:rFonts w:asciiTheme="minorHAnsi" w:hAnsiTheme="minorHAnsi" w:cstheme="minorHAnsi"/>
          <w:color w:val="313131"/>
          <w:w w:val="105"/>
        </w:rPr>
        <w:t>,</w:t>
      </w:r>
      <w:r w:rsidR="000F5987" w:rsidRPr="00D26155">
        <w:rPr>
          <w:rFonts w:asciiTheme="minorHAnsi" w:hAnsiTheme="minorHAnsi" w:cstheme="minorHAnsi"/>
          <w:color w:val="313131"/>
          <w:spacing w:val="-15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212121"/>
          <w:w w:val="105"/>
        </w:rPr>
        <w:t>set</w:t>
      </w:r>
      <w:r w:rsidR="000F5987" w:rsidRPr="00D26155">
        <w:rPr>
          <w:rFonts w:asciiTheme="minorHAnsi" w:hAnsiTheme="minorHAnsi" w:cstheme="minorHAnsi"/>
          <w:color w:val="212121"/>
          <w:spacing w:val="-20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>priorities</w:t>
      </w:r>
      <w:r w:rsidR="000F5987" w:rsidRPr="00D26155">
        <w:rPr>
          <w:rFonts w:asciiTheme="minorHAnsi" w:hAnsiTheme="minorHAnsi" w:cstheme="minorHAnsi"/>
          <w:color w:val="131313"/>
          <w:spacing w:val="-6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>and</w:t>
      </w:r>
      <w:r w:rsidR="000F5987" w:rsidRPr="00D26155">
        <w:rPr>
          <w:rFonts w:asciiTheme="minorHAnsi" w:hAnsiTheme="minorHAnsi" w:cstheme="minorHAnsi"/>
          <w:color w:val="131313"/>
          <w:spacing w:val="-13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212121"/>
          <w:w w:val="105"/>
        </w:rPr>
        <w:t>follow</w:t>
      </w:r>
      <w:r w:rsidR="000F5987" w:rsidRPr="00D26155">
        <w:rPr>
          <w:rFonts w:asciiTheme="minorHAnsi" w:hAnsiTheme="minorHAnsi" w:cstheme="minorHAnsi"/>
          <w:color w:val="212121"/>
          <w:spacing w:val="-1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>through</w:t>
      </w:r>
      <w:r w:rsidR="000F5987" w:rsidRPr="00D26155">
        <w:rPr>
          <w:rFonts w:asciiTheme="minorHAnsi" w:hAnsiTheme="minorHAnsi" w:cstheme="minorHAnsi"/>
          <w:color w:val="131313"/>
          <w:spacing w:val="2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>tasks</w:t>
      </w:r>
      <w:r w:rsidR="000F5987" w:rsidRPr="00D26155">
        <w:rPr>
          <w:rFonts w:asciiTheme="minorHAnsi" w:hAnsiTheme="minorHAnsi" w:cstheme="minorHAnsi"/>
          <w:color w:val="131313"/>
          <w:spacing w:val="-11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 xml:space="preserve">to </w:t>
      </w:r>
      <w:r w:rsidR="000F5987" w:rsidRPr="00D26155">
        <w:rPr>
          <w:rFonts w:asciiTheme="minorHAnsi" w:hAnsiTheme="minorHAnsi" w:cstheme="minorHAnsi"/>
          <w:color w:val="212121"/>
          <w:w w:val="105"/>
        </w:rPr>
        <w:t xml:space="preserve">their </w:t>
      </w:r>
      <w:r w:rsidR="00406B57">
        <w:rPr>
          <w:rFonts w:asciiTheme="minorHAnsi" w:hAnsiTheme="minorHAnsi" w:cstheme="minorHAnsi"/>
          <w:color w:val="212121"/>
          <w:w w:val="105"/>
        </w:rPr>
        <w:t>c</w:t>
      </w:r>
      <w:r w:rsidR="000F5987" w:rsidRPr="00D26155">
        <w:rPr>
          <w:rFonts w:asciiTheme="minorHAnsi" w:hAnsiTheme="minorHAnsi" w:cstheme="minorHAnsi"/>
          <w:color w:val="212121"/>
          <w:w w:val="105"/>
        </w:rPr>
        <w:t>ompletion.</w:t>
      </w:r>
    </w:p>
    <w:p w14:paraId="4B44A484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490"/>
        </w:tabs>
        <w:spacing w:before="14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10"/>
        </w:rPr>
        <w:t xml:space="preserve">Maintain </w:t>
      </w:r>
      <w:r w:rsidRPr="00D26155">
        <w:rPr>
          <w:rFonts w:asciiTheme="minorHAnsi" w:hAnsiTheme="minorHAnsi" w:cstheme="minorHAnsi"/>
          <w:color w:val="212121"/>
          <w:w w:val="110"/>
        </w:rPr>
        <w:t xml:space="preserve">attention </w:t>
      </w:r>
      <w:r w:rsidRPr="00D26155">
        <w:rPr>
          <w:rFonts w:asciiTheme="minorHAnsi" w:hAnsiTheme="minorHAnsi" w:cstheme="minorHAnsi"/>
          <w:color w:val="131313"/>
          <w:w w:val="110"/>
        </w:rPr>
        <w:t>to</w:t>
      </w:r>
      <w:r w:rsidRPr="00D26155">
        <w:rPr>
          <w:rFonts w:asciiTheme="minorHAnsi" w:hAnsiTheme="minorHAnsi" w:cstheme="minorHAnsi"/>
          <w:color w:val="131313"/>
          <w:spacing w:val="-30"/>
          <w:w w:val="110"/>
        </w:rPr>
        <w:t xml:space="preserve"> </w:t>
      </w:r>
      <w:r w:rsidRPr="00D26155">
        <w:rPr>
          <w:rFonts w:asciiTheme="minorHAnsi" w:hAnsiTheme="minorHAnsi" w:cstheme="minorHAnsi"/>
          <w:color w:val="131313"/>
          <w:spacing w:val="-4"/>
          <w:w w:val="110"/>
        </w:rPr>
        <w:t>d</w:t>
      </w:r>
      <w:r w:rsidRPr="00D26155">
        <w:rPr>
          <w:rFonts w:asciiTheme="minorHAnsi" w:hAnsiTheme="minorHAnsi" w:cstheme="minorHAnsi"/>
          <w:color w:val="313131"/>
          <w:spacing w:val="-4"/>
          <w:w w:val="110"/>
        </w:rPr>
        <w:t>e</w:t>
      </w:r>
      <w:r w:rsidRPr="00D26155">
        <w:rPr>
          <w:rFonts w:asciiTheme="minorHAnsi" w:hAnsiTheme="minorHAnsi" w:cstheme="minorHAnsi"/>
          <w:color w:val="131313"/>
          <w:spacing w:val="-4"/>
          <w:w w:val="110"/>
        </w:rPr>
        <w:t>tail</w:t>
      </w:r>
      <w:r w:rsidR="00DB1CF5" w:rsidRPr="00D26155">
        <w:rPr>
          <w:rFonts w:asciiTheme="minorHAnsi" w:hAnsiTheme="minorHAnsi" w:cstheme="minorHAnsi"/>
          <w:color w:val="131313"/>
          <w:spacing w:val="-4"/>
          <w:w w:val="110"/>
        </w:rPr>
        <w:t xml:space="preserve"> in required paperwork.</w:t>
      </w:r>
    </w:p>
    <w:p w14:paraId="23684228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489"/>
        </w:tabs>
        <w:spacing w:before="24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05"/>
        </w:rPr>
        <w:t>Forthright</w:t>
      </w:r>
      <w:r w:rsidRPr="00D26155">
        <w:rPr>
          <w:rFonts w:asciiTheme="minorHAnsi" w:hAnsiTheme="minorHAnsi" w:cstheme="minorHAnsi"/>
          <w:color w:val="131313"/>
          <w:spacing w:val="9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and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dis</w:t>
      </w:r>
      <w:r w:rsidRPr="00D26155">
        <w:rPr>
          <w:rFonts w:asciiTheme="minorHAnsi" w:hAnsiTheme="minorHAnsi" w:cstheme="minorHAnsi"/>
          <w:color w:val="313131"/>
          <w:w w:val="105"/>
        </w:rPr>
        <w:t>ce</w:t>
      </w:r>
      <w:r w:rsidRPr="00D26155">
        <w:rPr>
          <w:rFonts w:asciiTheme="minorHAnsi" w:hAnsiTheme="minorHAnsi" w:cstheme="minorHAnsi"/>
          <w:color w:val="131313"/>
          <w:w w:val="105"/>
        </w:rPr>
        <w:t>rning</w:t>
      </w:r>
      <w:r w:rsidRPr="00D26155">
        <w:rPr>
          <w:rFonts w:asciiTheme="minorHAnsi" w:hAnsiTheme="minorHAnsi" w:cstheme="minorHAnsi"/>
          <w:color w:val="131313"/>
          <w:spacing w:val="-40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in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communications</w:t>
      </w:r>
      <w:r w:rsidRPr="00D26155">
        <w:rPr>
          <w:rFonts w:asciiTheme="minorHAnsi" w:hAnsiTheme="minorHAnsi" w:cstheme="minorHAnsi"/>
          <w:color w:val="212121"/>
          <w:spacing w:val="-11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with</w:t>
      </w:r>
      <w:r w:rsidRPr="00D26155">
        <w:rPr>
          <w:rFonts w:asciiTheme="minorHAnsi" w:hAnsiTheme="minorHAnsi" w:cstheme="minorHAnsi"/>
          <w:color w:val="131313"/>
          <w:spacing w:val="-2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staff</w:t>
      </w:r>
      <w:r w:rsidRPr="00D26155">
        <w:rPr>
          <w:rFonts w:asciiTheme="minorHAnsi" w:hAnsiTheme="minorHAnsi" w:cstheme="minorHAnsi"/>
          <w:color w:val="212121"/>
          <w:spacing w:val="-7"/>
          <w:w w:val="105"/>
        </w:rPr>
        <w:t xml:space="preserve"> </w:t>
      </w:r>
      <w:r w:rsidRPr="00D26155">
        <w:rPr>
          <w:rFonts w:asciiTheme="minorHAnsi" w:hAnsiTheme="minorHAnsi" w:cstheme="minorHAnsi"/>
          <w:color w:val="212121"/>
          <w:w w:val="105"/>
        </w:rPr>
        <w:t>and</w:t>
      </w:r>
      <w:r w:rsidRPr="00D26155">
        <w:rPr>
          <w:rFonts w:asciiTheme="minorHAnsi" w:hAnsiTheme="minorHAnsi" w:cstheme="minorHAnsi"/>
          <w:color w:val="212121"/>
          <w:spacing w:val="-7"/>
          <w:w w:val="105"/>
        </w:rPr>
        <w:t xml:space="preserve"> </w:t>
      </w:r>
      <w:r w:rsidRPr="00D26155">
        <w:rPr>
          <w:rFonts w:asciiTheme="minorHAnsi" w:hAnsiTheme="minorHAnsi" w:cstheme="minorHAnsi"/>
          <w:color w:val="131313"/>
          <w:w w:val="105"/>
        </w:rPr>
        <w:t>clients</w:t>
      </w:r>
      <w:r w:rsidRPr="00D26155">
        <w:rPr>
          <w:rFonts w:asciiTheme="minorHAnsi" w:hAnsiTheme="minorHAnsi" w:cstheme="minorHAnsi"/>
          <w:color w:val="313131"/>
          <w:w w:val="105"/>
        </w:rPr>
        <w:t>.</w:t>
      </w:r>
    </w:p>
    <w:p w14:paraId="71BEC914" w14:textId="77777777" w:rsidR="00C36470" w:rsidRPr="00D26155" w:rsidRDefault="000F5987" w:rsidP="000C1C44">
      <w:pPr>
        <w:pStyle w:val="ListParagraph"/>
        <w:numPr>
          <w:ilvl w:val="0"/>
          <w:numId w:val="12"/>
        </w:numPr>
        <w:tabs>
          <w:tab w:val="left" w:pos="481"/>
        </w:tabs>
        <w:spacing w:before="17" w:line="261" w:lineRule="auto"/>
        <w:ind w:right="765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131313"/>
          <w:w w:val="105"/>
        </w:rPr>
        <w:t xml:space="preserve">Gain 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>kno</w:t>
      </w:r>
      <w:r w:rsidRPr="00D26155">
        <w:rPr>
          <w:rFonts w:asciiTheme="minorHAnsi" w:hAnsiTheme="minorHAnsi" w:cstheme="minorHAnsi"/>
          <w:color w:val="313131"/>
          <w:spacing w:val="-6"/>
          <w:w w:val="105"/>
        </w:rPr>
        <w:t>w</w:t>
      </w:r>
      <w:r w:rsidRPr="00D26155">
        <w:rPr>
          <w:rFonts w:asciiTheme="minorHAnsi" w:hAnsiTheme="minorHAnsi" w:cstheme="minorHAnsi"/>
          <w:color w:val="131313"/>
          <w:spacing w:val="-6"/>
          <w:w w:val="105"/>
        </w:rPr>
        <w:t>ledg</w:t>
      </w:r>
      <w:r w:rsidRPr="00D26155">
        <w:rPr>
          <w:rFonts w:asciiTheme="minorHAnsi" w:hAnsiTheme="minorHAnsi" w:cstheme="minorHAnsi"/>
          <w:color w:val="313131"/>
          <w:spacing w:val="-6"/>
          <w:w w:val="105"/>
        </w:rPr>
        <w:t xml:space="preserve">e </w:t>
      </w:r>
      <w:r w:rsidRPr="00D26155">
        <w:rPr>
          <w:rFonts w:asciiTheme="minorHAnsi" w:hAnsiTheme="minorHAnsi" w:cstheme="minorHAnsi"/>
          <w:color w:val="212121"/>
          <w:w w:val="105"/>
        </w:rPr>
        <w:t xml:space="preserve">of </w:t>
      </w:r>
      <w:r w:rsidRPr="00D26155">
        <w:rPr>
          <w:rFonts w:asciiTheme="minorHAnsi" w:hAnsiTheme="minorHAnsi" w:cstheme="minorHAnsi"/>
          <w:color w:val="313131"/>
          <w:w w:val="105"/>
        </w:rPr>
        <w:t>a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ll </w:t>
      </w:r>
      <w:r w:rsidRPr="00D26155">
        <w:rPr>
          <w:rFonts w:asciiTheme="minorHAnsi" w:hAnsiTheme="minorHAnsi" w:cstheme="minorHAnsi"/>
          <w:color w:val="212121"/>
          <w:w w:val="105"/>
        </w:rPr>
        <w:t xml:space="preserve">aspects of operations of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the </w:t>
      </w:r>
      <w:r w:rsidRPr="00D26155">
        <w:rPr>
          <w:rFonts w:asciiTheme="minorHAnsi" w:hAnsiTheme="minorHAnsi" w:cstheme="minorHAnsi"/>
          <w:color w:val="212121"/>
          <w:w w:val="105"/>
        </w:rPr>
        <w:t xml:space="preserve">shelter so </w:t>
      </w:r>
      <w:r w:rsidRPr="00D26155">
        <w:rPr>
          <w:rFonts w:asciiTheme="minorHAnsi" w:hAnsiTheme="minorHAnsi" w:cstheme="minorHAnsi"/>
          <w:color w:val="131313"/>
          <w:spacing w:val="-5"/>
          <w:w w:val="105"/>
        </w:rPr>
        <w:t>ther</w:t>
      </w:r>
      <w:r w:rsidRPr="00D26155">
        <w:rPr>
          <w:rFonts w:asciiTheme="minorHAnsi" w:hAnsiTheme="minorHAnsi" w:cstheme="minorHAnsi"/>
          <w:color w:val="313131"/>
          <w:spacing w:val="-5"/>
          <w:w w:val="105"/>
        </w:rPr>
        <w:t xml:space="preserve">e </w:t>
      </w:r>
      <w:r w:rsidRPr="00D26155">
        <w:rPr>
          <w:rFonts w:asciiTheme="minorHAnsi" w:hAnsiTheme="minorHAnsi" w:cstheme="minorHAnsi"/>
          <w:color w:val="131313"/>
          <w:spacing w:val="-3"/>
          <w:w w:val="105"/>
        </w:rPr>
        <w:t>i</w:t>
      </w:r>
      <w:r w:rsidRPr="00D26155">
        <w:rPr>
          <w:rFonts w:asciiTheme="minorHAnsi" w:hAnsiTheme="minorHAnsi" w:cstheme="minorHAnsi"/>
          <w:color w:val="313131"/>
          <w:spacing w:val="-3"/>
          <w:w w:val="105"/>
        </w:rPr>
        <w:t xml:space="preserve">s </w:t>
      </w:r>
      <w:r w:rsidRPr="00D26155">
        <w:rPr>
          <w:rFonts w:asciiTheme="minorHAnsi" w:hAnsiTheme="minorHAnsi" w:cstheme="minorHAnsi"/>
          <w:color w:val="313131"/>
          <w:w w:val="105"/>
        </w:rPr>
        <w:t xml:space="preserve">a </w:t>
      </w:r>
      <w:r w:rsidRPr="00D26155">
        <w:rPr>
          <w:rFonts w:asciiTheme="minorHAnsi" w:hAnsiTheme="minorHAnsi" w:cstheme="minorHAnsi"/>
          <w:color w:val="212121"/>
          <w:w w:val="105"/>
        </w:rPr>
        <w:t>good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 understanding of the </w:t>
      </w:r>
      <w:r w:rsidRPr="00D26155">
        <w:rPr>
          <w:rFonts w:asciiTheme="minorHAnsi" w:hAnsiTheme="minorHAnsi" w:cstheme="minorHAnsi"/>
          <w:color w:val="131313"/>
          <w:spacing w:val="-7"/>
          <w:w w:val="105"/>
        </w:rPr>
        <w:t>agen</w:t>
      </w:r>
      <w:r w:rsidRPr="00D26155">
        <w:rPr>
          <w:rFonts w:asciiTheme="minorHAnsi" w:hAnsiTheme="minorHAnsi" w:cstheme="minorHAnsi"/>
          <w:color w:val="313131"/>
          <w:spacing w:val="-7"/>
          <w:w w:val="105"/>
        </w:rPr>
        <w:t xml:space="preserve">cy, </w:t>
      </w:r>
      <w:r w:rsidRPr="00D26155">
        <w:rPr>
          <w:rFonts w:asciiTheme="minorHAnsi" w:hAnsiTheme="minorHAnsi" w:cstheme="minorHAnsi"/>
          <w:color w:val="131313"/>
          <w:w w:val="105"/>
        </w:rPr>
        <w:t xml:space="preserve">its philosophy, </w:t>
      </w:r>
      <w:r w:rsidRPr="00D26155">
        <w:rPr>
          <w:rFonts w:asciiTheme="minorHAnsi" w:hAnsiTheme="minorHAnsi" w:cstheme="minorHAnsi"/>
          <w:color w:val="212121"/>
          <w:w w:val="105"/>
        </w:rPr>
        <w:t xml:space="preserve">and </w:t>
      </w:r>
      <w:r w:rsidRPr="00D26155">
        <w:rPr>
          <w:rFonts w:asciiTheme="minorHAnsi" w:hAnsiTheme="minorHAnsi" w:cstheme="minorHAnsi"/>
          <w:color w:val="131313"/>
          <w:w w:val="105"/>
        </w:rPr>
        <w:t>its po</w:t>
      </w:r>
      <w:r w:rsidRPr="00D26155">
        <w:rPr>
          <w:rFonts w:asciiTheme="minorHAnsi" w:hAnsiTheme="minorHAnsi" w:cstheme="minorHAnsi"/>
          <w:color w:val="313131"/>
          <w:w w:val="105"/>
        </w:rPr>
        <w:t>s</w:t>
      </w:r>
      <w:r w:rsidRPr="00D26155">
        <w:rPr>
          <w:rFonts w:asciiTheme="minorHAnsi" w:hAnsiTheme="minorHAnsi" w:cstheme="minorHAnsi"/>
          <w:color w:val="131313"/>
          <w:w w:val="105"/>
        </w:rPr>
        <w:t>ition in the</w:t>
      </w:r>
      <w:r w:rsidRPr="00D26155">
        <w:rPr>
          <w:rFonts w:asciiTheme="minorHAnsi" w:hAnsiTheme="minorHAnsi" w:cstheme="minorHAnsi"/>
          <w:color w:val="131313"/>
          <w:spacing w:val="-41"/>
          <w:w w:val="105"/>
        </w:rPr>
        <w:t xml:space="preserve"> </w:t>
      </w:r>
      <w:r w:rsidRPr="00D26155">
        <w:rPr>
          <w:rFonts w:asciiTheme="minorHAnsi" w:hAnsiTheme="minorHAnsi" w:cstheme="minorHAnsi"/>
          <w:color w:val="313131"/>
          <w:spacing w:val="-4"/>
          <w:w w:val="105"/>
        </w:rPr>
        <w:t>co</w:t>
      </w:r>
      <w:r w:rsidRPr="00D26155">
        <w:rPr>
          <w:rFonts w:asciiTheme="minorHAnsi" w:hAnsiTheme="minorHAnsi" w:cstheme="minorHAnsi"/>
          <w:color w:val="131313"/>
          <w:spacing w:val="-4"/>
          <w:w w:val="105"/>
        </w:rPr>
        <w:t>mmunit</w:t>
      </w:r>
      <w:r w:rsidRPr="00D26155">
        <w:rPr>
          <w:rFonts w:asciiTheme="minorHAnsi" w:hAnsiTheme="minorHAnsi" w:cstheme="minorHAnsi"/>
          <w:color w:val="313131"/>
          <w:spacing w:val="-4"/>
          <w:w w:val="105"/>
        </w:rPr>
        <w:t>y.</w:t>
      </w:r>
    </w:p>
    <w:p w14:paraId="3F34E838" w14:textId="77777777" w:rsidR="00C36470" w:rsidRPr="00D26155" w:rsidRDefault="00F2619A" w:rsidP="000C1C44">
      <w:pPr>
        <w:pStyle w:val="ListParagraph"/>
        <w:numPr>
          <w:ilvl w:val="0"/>
          <w:numId w:val="12"/>
        </w:numPr>
        <w:tabs>
          <w:tab w:val="left" w:pos="472"/>
        </w:tabs>
        <w:spacing w:line="258" w:lineRule="exact"/>
        <w:rPr>
          <w:rFonts w:asciiTheme="minorHAnsi" w:hAnsiTheme="minorHAnsi" w:cstheme="minorHAnsi"/>
          <w:color w:val="313131"/>
        </w:rPr>
      </w:pPr>
      <w:r>
        <w:rPr>
          <w:rFonts w:asciiTheme="minorHAnsi" w:hAnsiTheme="minorHAnsi" w:cstheme="minorHAnsi"/>
          <w:color w:val="212121"/>
          <w:w w:val="105"/>
        </w:rPr>
        <w:t>Ability</w:t>
      </w:r>
      <w:r w:rsidR="000F5987" w:rsidRPr="00D26155">
        <w:rPr>
          <w:rFonts w:asciiTheme="minorHAnsi" w:hAnsiTheme="minorHAnsi" w:cstheme="minorHAnsi"/>
          <w:color w:val="212121"/>
          <w:w w:val="105"/>
        </w:rPr>
        <w:t xml:space="preserve">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 xml:space="preserve">to </w:t>
      </w:r>
      <w:r w:rsidR="000F5987" w:rsidRPr="00D26155">
        <w:rPr>
          <w:rFonts w:asciiTheme="minorHAnsi" w:hAnsiTheme="minorHAnsi" w:cstheme="minorHAnsi"/>
          <w:color w:val="212121"/>
          <w:w w:val="105"/>
        </w:rPr>
        <w:t xml:space="preserve">work closely </w:t>
      </w:r>
      <w:r w:rsidR="000F5987" w:rsidRPr="00D26155">
        <w:rPr>
          <w:rFonts w:asciiTheme="minorHAnsi" w:hAnsiTheme="minorHAnsi" w:cstheme="minorHAnsi"/>
          <w:color w:val="313131"/>
          <w:spacing w:val="-5"/>
          <w:w w:val="105"/>
        </w:rPr>
        <w:t>w</w:t>
      </w:r>
      <w:r w:rsidR="000F5987" w:rsidRPr="00D26155">
        <w:rPr>
          <w:rFonts w:asciiTheme="minorHAnsi" w:hAnsiTheme="minorHAnsi" w:cstheme="minorHAnsi"/>
          <w:color w:val="131313"/>
          <w:spacing w:val="-5"/>
          <w:w w:val="105"/>
        </w:rPr>
        <w:t xml:space="preserve">ith </w:t>
      </w:r>
      <w:r w:rsidR="00DB1CF5" w:rsidRPr="00D26155">
        <w:rPr>
          <w:rFonts w:asciiTheme="minorHAnsi" w:hAnsiTheme="minorHAnsi" w:cstheme="minorHAnsi"/>
          <w:color w:val="131313"/>
          <w:w w:val="105"/>
        </w:rPr>
        <w:t xml:space="preserve">other </w:t>
      </w:r>
      <w:r w:rsidR="000F5987" w:rsidRPr="00D26155">
        <w:rPr>
          <w:rFonts w:asciiTheme="minorHAnsi" w:hAnsiTheme="minorHAnsi" w:cstheme="minorHAnsi"/>
          <w:color w:val="212121"/>
          <w:w w:val="105"/>
        </w:rPr>
        <w:t xml:space="preserve">staff </w:t>
      </w:r>
      <w:r w:rsidR="000F5987" w:rsidRPr="00D26155">
        <w:rPr>
          <w:rFonts w:asciiTheme="minorHAnsi" w:hAnsiTheme="minorHAnsi" w:cstheme="minorHAnsi"/>
          <w:color w:val="131313"/>
          <w:w w:val="105"/>
        </w:rPr>
        <w:t xml:space="preserve">in the </w:t>
      </w:r>
      <w:r w:rsidR="000F5987" w:rsidRPr="00D26155">
        <w:rPr>
          <w:rFonts w:asciiTheme="minorHAnsi" w:hAnsiTheme="minorHAnsi" w:cstheme="minorHAnsi"/>
          <w:color w:val="313131"/>
          <w:spacing w:val="-3"/>
          <w:w w:val="105"/>
        </w:rPr>
        <w:t>s</w:t>
      </w:r>
      <w:r w:rsidR="000F5987" w:rsidRPr="00D26155">
        <w:rPr>
          <w:rFonts w:asciiTheme="minorHAnsi" w:hAnsiTheme="minorHAnsi" w:cstheme="minorHAnsi"/>
          <w:color w:val="131313"/>
          <w:spacing w:val="-3"/>
          <w:w w:val="105"/>
        </w:rPr>
        <w:t>helt</w:t>
      </w:r>
      <w:r w:rsidR="00DB1CF5" w:rsidRPr="00D26155">
        <w:rPr>
          <w:rFonts w:asciiTheme="minorHAnsi" w:hAnsiTheme="minorHAnsi" w:cstheme="minorHAnsi"/>
          <w:color w:val="313131"/>
          <w:spacing w:val="-3"/>
          <w:w w:val="105"/>
        </w:rPr>
        <w:t>er.</w:t>
      </w:r>
    </w:p>
    <w:p w14:paraId="6BBD922B" w14:textId="77777777" w:rsidR="006C46FF" w:rsidRPr="00D26155" w:rsidRDefault="006C46FF" w:rsidP="006C46FF">
      <w:pPr>
        <w:tabs>
          <w:tab w:val="left" w:pos="469"/>
        </w:tabs>
        <w:spacing w:before="10"/>
        <w:rPr>
          <w:rFonts w:asciiTheme="minorHAnsi" w:hAnsiTheme="minorHAnsi" w:cstheme="minorHAnsi"/>
        </w:rPr>
      </w:pPr>
    </w:p>
    <w:p w14:paraId="629D760D" w14:textId="77777777" w:rsidR="006C46FF" w:rsidRPr="00D26155" w:rsidRDefault="006C46FF" w:rsidP="006C46FF">
      <w:pPr>
        <w:tabs>
          <w:tab w:val="left" w:pos="469"/>
        </w:tabs>
        <w:spacing w:before="10"/>
        <w:rPr>
          <w:rFonts w:asciiTheme="minorHAnsi" w:hAnsiTheme="minorHAnsi" w:cstheme="minorHAnsi"/>
          <w:b/>
        </w:rPr>
      </w:pPr>
      <w:r w:rsidRPr="00D26155">
        <w:rPr>
          <w:rFonts w:asciiTheme="minorHAnsi" w:hAnsiTheme="minorHAnsi" w:cstheme="minorHAnsi"/>
          <w:b/>
        </w:rPr>
        <w:t>Applicant Requirements</w:t>
      </w:r>
    </w:p>
    <w:p w14:paraId="4DC6C96E" w14:textId="77777777" w:rsidR="006C46FF" w:rsidRPr="00D26155" w:rsidRDefault="006C46FF" w:rsidP="006C46FF">
      <w:pPr>
        <w:tabs>
          <w:tab w:val="left" w:pos="469"/>
        </w:tabs>
        <w:spacing w:before="10"/>
        <w:rPr>
          <w:rFonts w:asciiTheme="minorHAnsi" w:hAnsiTheme="minorHAnsi" w:cstheme="minorHAnsi"/>
          <w:b/>
        </w:rPr>
      </w:pPr>
    </w:p>
    <w:p w14:paraId="5E2A72B3" w14:textId="77777777" w:rsidR="006C46FF" w:rsidRPr="00D26155" w:rsidRDefault="006C46FF" w:rsidP="00DB1CF5">
      <w:pPr>
        <w:pStyle w:val="ListParagraph"/>
        <w:numPr>
          <w:ilvl w:val="0"/>
          <w:numId w:val="17"/>
        </w:numPr>
        <w:tabs>
          <w:tab w:val="left" w:pos="469"/>
        </w:tabs>
        <w:spacing w:before="10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212121"/>
        </w:rPr>
        <w:t xml:space="preserve">Bachelor’s Degree in Social Work, Counseling, Psychology or related field. </w:t>
      </w:r>
    </w:p>
    <w:p w14:paraId="1D7F32E4" w14:textId="77777777" w:rsidR="006C46FF" w:rsidRPr="00D26155" w:rsidRDefault="00DB1CF5" w:rsidP="00DB1CF5">
      <w:pPr>
        <w:pStyle w:val="ListParagraph"/>
        <w:numPr>
          <w:ilvl w:val="0"/>
          <w:numId w:val="17"/>
        </w:numPr>
        <w:tabs>
          <w:tab w:val="left" w:pos="469"/>
        </w:tabs>
        <w:spacing w:before="10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212121"/>
        </w:rPr>
        <w:t xml:space="preserve">At least </w:t>
      </w:r>
      <w:r w:rsidR="006C46FF" w:rsidRPr="00D26155">
        <w:rPr>
          <w:rFonts w:asciiTheme="minorHAnsi" w:hAnsiTheme="minorHAnsi" w:cstheme="minorHAnsi"/>
          <w:color w:val="212121"/>
        </w:rPr>
        <w:t>3 years’ experience with managing staff.</w:t>
      </w:r>
    </w:p>
    <w:p w14:paraId="33D023F4" w14:textId="77777777" w:rsidR="00D26155" w:rsidRPr="00D26155" w:rsidRDefault="00D26155" w:rsidP="00DB1CF5">
      <w:pPr>
        <w:pStyle w:val="ListParagraph"/>
        <w:numPr>
          <w:ilvl w:val="0"/>
          <w:numId w:val="17"/>
        </w:numPr>
        <w:tabs>
          <w:tab w:val="left" w:pos="469"/>
        </w:tabs>
        <w:spacing w:before="10"/>
        <w:rPr>
          <w:rFonts w:asciiTheme="minorHAnsi" w:hAnsiTheme="minorHAnsi" w:cstheme="minorHAnsi"/>
          <w:color w:val="212121"/>
        </w:rPr>
      </w:pPr>
      <w:r w:rsidRPr="00D26155">
        <w:rPr>
          <w:rFonts w:asciiTheme="minorHAnsi" w:hAnsiTheme="minorHAnsi" w:cstheme="minorHAnsi"/>
          <w:color w:val="212121"/>
        </w:rPr>
        <w:t>Be able to use Word, Excel, Power Point and Outlook.</w:t>
      </w:r>
    </w:p>
    <w:p w14:paraId="53001A49" w14:textId="77777777" w:rsidR="00D26155" w:rsidRPr="00D26155" w:rsidRDefault="00D26155" w:rsidP="00D26155">
      <w:pPr>
        <w:pStyle w:val="ListParagraph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Understanding of</w:t>
      </w:r>
      <w:r w:rsidRPr="00D26155">
        <w:rPr>
          <w:rFonts w:asciiTheme="minorHAnsi" w:hAnsiTheme="minorHAnsi" w:cstheme="minorHAnsi"/>
        </w:rPr>
        <w:t xml:space="preserve"> domes</w:t>
      </w:r>
      <w:r>
        <w:rPr>
          <w:rFonts w:asciiTheme="minorHAnsi" w:hAnsiTheme="minorHAnsi" w:cstheme="minorHAnsi"/>
        </w:rPr>
        <w:t>tic violence and sexual assault and</w:t>
      </w:r>
      <w:r w:rsidRPr="00D26155">
        <w:rPr>
          <w:rFonts w:asciiTheme="minorHAnsi" w:hAnsiTheme="minorHAnsi" w:cstheme="minorHAnsi"/>
        </w:rPr>
        <w:t xml:space="preserve"> ability to handle crisis situations</w:t>
      </w:r>
      <w:r>
        <w:rPr>
          <w:rFonts w:asciiTheme="minorHAnsi" w:hAnsiTheme="minorHAnsi" w:cstheme="minorHAnsi"/>
        </w:rPr>
        <w:t>.</w:t>
      </w:r>
      <w:r w:rsidRPr="00D26155">
        <w:rPr>
          <w:rFonts w:asciiTheme="minorHAnsi" w:hAnsiTheme="minorHAnsi" w:cstheme="minorHAnsi"/>
        </w:rPr>
        <w:t xml:space="preserve"> </w:t>
      </w:r>
    </w:p>
    <w:p w14:paraId="45FD49C5" w14:textId="77777777" w:rsidR="00D26155" w:rsidRPr="00D26155" w:rsidRDefault="00D26155" w:rsidP="00D26155">
      <w:pPr>
        <w:pStyle w:val="ListParagraph"/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 w:rsidRPr="00D26155">
        <w:rPr>
          <w:rFonts w:asciiTheme="minorHAnsi" w:hAnsiTheme="minorHAnsi" w:cstheme="minorHAnsi"/>
        </w:rPr>
        <w:t>Ability to walk, bend, stoop, twist at waist, reach, climb stairs, lift and carry at least 25 pounds.</w:t>
      </w:r>
    </w:p>
    <w:p w14:paraId="2103EFF2" w14:textId="77777777" w:rsidR="00D26155" w:rsidRPr="00D26155" w:rsidRDefault="00D26155" w:rsidP="00D26155">
      <w:pPr>
        <w:pStyle w:val="ListParagraph"/>
        <w:tabs>
          <w:tab w:val="left" w:pos="469"/>
        </w:tabs>
        <w:spacing w:before="10"/>
        <w:ind w:left="360" w:firstLine="0"/>
        <w:rPr>
          <w:rFonts w:asciiTheme="minorHAnsi" w:hAnsiTheme="minorHAnsi" w:cstheme="minorHAnsi"/>
          <w:color w:val="212121"/>
        </w:rPr>
      </w:pPr>
    </w:p>
    <w:sectPr w:rsidR="00D26155" w:rsidRPr="00D26155">
      <w:headerReference w:type="even" r:id="rId10"/>
      <w:headerReference w:type="default" r:id="rId11"/>
      <w:headerReference w:type="first" r:id="rId12"/>
      <w:pgSz w:w="12240" w:h="15840"/>
      <w:pgMar w:top="820" w:right="150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24692" w14:textId="77777777" w:rsidR="00DC5EA6" w:rsidRDefault="00DC5EA6" w:rsidP="00196430">
      <w:r>
        <w:separator/>
      </w:r>
    </w:p>
  </w:endnote>
  <w:endnote w:type="continuationSeparator" w:id="0">
    <w:p w14:paraId="26FA8CA5" w14:textId="77777777" w:rsidR="00DC5EA6" w:rsidRDefault="00DC5EA6" w:rsidP="00196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92E6E" w14:textId="77777777" w:rsidR="00DC5EA6" w:rsidRDefault="00DC5EA6" w:rsidP="00196430">
      <w:r>
        <w:separator/>
      </w:r>
    </w:p>
  </w:footnote>
  <w:footnote w:type="continuationSeparator" w:id="0">
    <w:p w14:paraId="234C6E31" w14:textId="77777777" w:rsidR="00DC5EA6" w:rsidRDefault="00DC5EA6" w:rsidP="00196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B5322" w14:textId="77777777" w:rsidR="00196430" w:rsidRDefault="00D6728B">
    <w:pPr>
      <w:pStyle w:val="Header"/>
    </w:pPr>
    <w:r>
      <w:rPr>
        <w:noProof/>
      </w:rPr>
      <w:pict w14:anchorId="7C8FE5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337219" o:spid="_x0000_s2050" type="#_x0000_t75" style="position:absolute;margin-left:0;margin-top:0;width:478.8pt;height:478.8pt;z-index:-251657216;mso-position-horizontal:center;mso-position-horizontal-relative:margin;mso-position-vertical:center;mso-position-vertical-relative:margin" o:allowincell="f">
          <v:imagedata r:id="rId1" o:title="LogoLineBlueTranspare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915E6" w14:textId="77777777" w:rsidR="00196430" w:rsidRDefault="00D6728B">
    <w:pPr>
      <w:pStyle w:val="Header"/>
    </w:pPr>
    <w:r>
      <w:rPr>
        <w:noProof/>
      </w:rPr>
      <w:pict w14:anchorId="3768BD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337220" o:spid="_x0000_s2051" type="#_x0000_t75" style="position:absolute;margin-left:0;margin-top:0;width:478.8pt;height:478.8pt;z-index:-251656192;mso-position-horizontal:center;mso-position-horizontal-relative:margin;mso-position-vertical:center;mso-position-vertical-relative:margin" o:allowincell="f">
          <v:imagedata r:id="rId1" o:title="LogoLineBlueTransparen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0387D" w14:textId="77777777" w:rsidR="00196430" w:rsidRDefault="00D6728B">
    <w:pPr>
      <w:pStyle w:val="Header"/>
    </w:pPr>
    <w:r>
      <w:rPr>
        <w:noProof/>
      </w:rPr>
      <w:pict w14:anchorId="483724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9337218" o:spid="_x0000_s2049" type="#_x0000_t75" style="position:absolute;margin-left:0;margin-top:0;width:478.8pt;height:478.8pt;z-index:-251658240;mso-position-horizontal:center;mso-position-horizontal-relative:margin;mso-position-vertical:center;mso-position-vertical-relative:margin" o:allowincell="f">
          <v:imagedata r:id="rId1" o:title="LogoLineBlueTransparen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0D84"/>
    <w:multiLevelType w:val="hybridMultilevel"/>
    <w:tmpl w:val="6FF8D55A"/>
    <w:lvl w:ilvl="0" w:tplc="709EBC9C">
      <w:start w:val="1"/>
      <w:numFmt w:val="decimal"/>
      <w:lvlText w:val="%1."/>
      <w:lvlJc w:val="left"/>
      <w:pPr>
        <w:ind w:left="525" w:hanging="368"/>
      </w:pPr>
      <w:rPr>
        <w:rFonts w:hint="default"/>
        <w:w w:val="104"/>
      </w:rPr>
    </w:lvl>
    <w:lvl w:ilvl="1" w:tplc="307688F8">
      <w:numFmt w:val="bullet"/>
      <w:lvlText w:val="•"/>
      <w:lvlJc w:val="left"/>
      <w:pPr>
        <w:ind w:left="1426" w:hanging="368"/>
      </w:pPr>
      <w:rPr>
        <w:rFonts w:hint="default"/>
      </w:rPr>
    </w:lvl>
    <w:lvl w:ilvl="2" w:tplc="03508828">
      <w:numFmt w:val="bullet"/>
      <w:lvlText w:val="•"/>
      <w:lvlJc w:val="left"/>
      <w:pPr>
        <w:ind w:left="2332" w:hanging="368"/>
      </w:pPr>
      <w:rPr>
        <w:rFonts w:hint="default"/>
      </w:rPr>
    </w:lvl>
    <w:lvl w:ilvl="3" w:tplc="E8524580">
      <w:numFmt w:val="bullet"/>
      <w:lvlText w:val="•"/>
      <w:lvlJc w:val="left"/>
      <w:pPr>
        <w:ind w:left="3238" w:hanging="368"/>
      </w:pPr>
      <w:rPr>
        <w:rFonts w:hint="default"/>
      </w:rPr>
    </w:lvl>
    <w:lvl w:ilvl="4" w:tplc="9D0EBBC6">
      <w:numFmt w:val="bullet"/>
      <w:lvlText w:val="•"/>
      <w:lvlJc w:val="left"/>
      <w:pPr>
        <w:ind w:left="4144" w:hanging="368"/>
      </w:pPr>
      <w:rPr>
        <w:rFonts w:hint="default"/>
      </w:rPr>
    </w:lvl>
    <w:lvl w:ilvl="5" w:tplc="2520C5DE">
      <w:numFmt w:val="bullet"/>
      <w:lvlText w:val="•"/>
      <w:lvlJc w:val="left"/>
      <w:pPr>
        <w:ind w:left="5050" w:hanging="368"/>
      </w:pPr>
      <w:rPr>
        <w:rFonts w:hint="default"/>
      </w:rPr>
    </w:lvl>
    <w:lvl w:ilvl="6" w:tplc="4F2EEEB4">
      <w:numFmt w:val="bullet"/>
      <w:lvlText w:val="•"/>
      <w:lvlJc w:val="left"/>
      <w:pPr>
        <w:ind w:left="5956" w:hanging="368"/>
      </w:pPr>
      <w:rPr>
        <w:rFonts w:hint="default"/>
      </w:rPr>
    </w:lvl>
    <w:lvl w:ilvl="7" w:tplc="09CAC3A6">
      <w:numFmt w:val="bullet"/>
      <w:lvlText w:val="•"/>
      <w:lvlJc w:val="left"/>
      <w:pPr>
        <w:ind w:left="6862" w:hanging="368"/>
      </w:pPr>
      <w:rPr>
        <w:rFonts w:hint="default"/>
      </w:rPr>
    </w:lvl>
    <w:lvl w:ilvl="8" w:tplc="5DB8CFF0">
      <w:numFmt w:val="bullet"/>
      <w:lvlText w:val="•"/>
      <w:lvlJc w:val="left"/>
      <w:pPr>
        <w:ind w:left="7768" w:hanging="368"/>
      </w:pPr>
      <w:rPr>
        <w:rFonts w:hint="default"/>
      </w:rPr>
    </w:lvl>
  </w:abstractNum>
  <w:abstractNum w:abstractNumId="1" w15:restartNumberingAfterBreak="0">
    <w:nsid w:val="02C15BD1"/>
    <w:multiLevelType w:val="hybridMultilevel"/>
    <w:tmpl w:val="4320721A"/>
    <w:lvl w:ilvl="0" w:tplc="B3F40A0C">
      <w:start w:val="1"/>
      <w:numFmt w:val="decimal"/>
      <w:lvlText w:val="%1."/>
      <w:lvlJc w:val="left"/>
      <w:pPr>
        <w:ind w:left="591" w:hanging="362"/>
      </w:pPr>
      <w:rPr>
        <w:rFonts w:hint="default"/>
        <w:spacing w:val="-1"/>
        <w:w w:val="106"/>
      </w:rPr>
    </w:lvl>
    <w:lvl w:ilvl="1" w:tplc="DB9EDEFC">
      <w:numFmt w:val="bullet"/>
      <w:lvlText w:val="•"/>
      <w:lvlJc w:val="left"/>
      <w:pPr>
        <w:ind w:left="1498" w:hanging="362"/>
      </w:pPr>
      <w:rPr>
        <w:rFonts w:hint="default"/>
      </w:rPr>
    </w:lvl>
    <w:lvl w:ilvl="2" w:tplc="011C11F8">
      <w:numFmt w:val="bullet"/>
      <w:lvlText w:val="•"/>
      <w:lvlJc w:val="left"/>
      <w:pPr>
        <w:ind w:left="2396" w:hanging="362"/>
      </w:pPr>
      <w:rPr>
        <w:rFonts w:hint="default"/>
      </w:rPr>
    </w:lvl>
    <w:lvl w:ilvl="3" w:tplc="A7C226EC">
      <w:numFmt w:val="bullet"/>
      <w:lvlText w:val="•"/>
      <w:lvlJc w:val="left"/>
      <w:pPr>
        <w:ind w:left="3294" w:hanging="362"/>
      </w:pPr>
      <w:rPr>
        <w:rFonts w:hint="default"/>
      </w:rPr>
    </w:lvl>
    <w:lvl w:ilvl="4" w:tplc="87B4A0B4">
      <w:numFmt w:val="bullet"/>
      <w:lvlText w:val="•"/>
      <w:lvlJc w:val="left"/>
      <w:pPr>
        <w:ind w:left="4192" w:hanging="362"/>
      </w:pPr>
      <w:rPr>
        <w:rFonts w:hint="default"/>
      </w:rPr>
    </w:lvl>
    <w:lvl w:ilvl="5" w:tplc="9F367A08">
      <w:numFmt w:val="bullet"/>
      <w:lvlText w:val="•"/>
      <w:lvlJc w:val="left"/>
      <w:pPr>
        <w:ind w:left="5090" w:hanging="362"/>
      </w:pPr>
      <w:rPr>
        <w:rFonts w:hint="default"/>
      </w:rPr>
    </w:lvl>
    <w:lvl w:ilvl="6" w:tplc="E62846FC">
      <w:numFmt w:val="bullet"/>
      <w:lvlText w:val="•"/>
      <w:lvlJc w:val="left"/>
      <w:pPr>
        <w:ind w:left="5988" w:hanging="362"/>
      </w:pPr>
      <w:rPr>
        <w:rFonts w:hint="default"/>
      </w:rPr>
    </w:lvl>
    <w:lvl w:ilvl="7" w:tplc="BB24CF16">
      <w:numFmt w:val="bullet"/>
      <w:lvlText w:val="•"/>
      <w:lvlJc w:val="left"/>
      <w:pPr>
        <w:ind w:left="6886" w:hanging="362"/>
      </w:pPr>
      <w:rPr>
        <w:rFonts w:hint="default"/>
      </w:rPr>
    </w:lvl>
    <w:lvl w:ilvl="8" w:tplc="098A6756">
      <w:numFmt w:val="bullet"/>
      <w:lvlText w:val="•"/>
      <w:lvlJc w:val="left"/>
      <w:pPr>
        <w:ind w:left="7784" w:hanging="362"/>
      </w:pPr>
      <w:rPr>
        <w:rFonts w:hint="default"/>
      </w:rPr>
    </w:lvl>
  </w:abstractNum>
  <w:abstractNum w:abstractNumId="2" w15:restartNumberingAfterBreak="0">
    <w:nsid w:val="09BF0F76"/>
    <w:multiLevelType w:val="hybridMultilevel"/>
    <w:tmpl w:val="B4B62D5C"/>
    <w:lvl w:ilvl="0" w:tplc="B0E035DE">
      <w:start w:val="1"/>
      <w:numFmt w:val="decimal"/>
      <w:lvlText w:val="%1."/>
      <w:lvlJc w:val="left"/>
      <w:pPr>
        <w:ind w:left="603" w:hanging="353"/>
      </w:pPr>
      <w:rPr>
        <w:rFonts w:ascii="Arial" w:eastAsia="Arial" w:hAnsi="Arial" w:cs="Arial" w:hint="default"/>
        <w:color w:val="131313"/>
        <w:spacing w:val="-18"/>
        <w:w w:val="107"/>
        <w:sz w:val="23"/>
        <w:szCs w:val="23"/>
      </w:rPr>
    </w:lvl>
    <w:lvl w:ilvl="1" w:tplc="EAD0E262">
      <w:numFmt w:val="bullet"/>
      <w:lvlText w:val="•"/>
      <w:lvlJc w:val="left"/>
      <w:pPr>
        <w:ind w:left="1498" w:hanging="353"/>
      </w:pPr>
      <w:rPr>
        <w:rFonts w:hint="default"/>
      </w:rPr>
    </w:lvl>
    <w:lvl w:ilvl="2" w:tplc="5EF092B6">
      <w:numFmt w:val="bullet"/>
      <w:lvlText w:val="•"/>
      <w:lvlJc w:val="left"/>
      <w:pPr>
        <w:ind w:left="2396" w:hanging="353"/>
      </w:pPr>
      <w:rPr>
        <w:rFonts w:hint="default"/>
      </w:rPr>
    </w:lvl>
    <w:lvl w:ilvl="3" w:tplc="C3DA32C2">
      <w:numFmt w:val="bullet"/>
      <w:lvlText w:val="•"/>
      <w:lvlJc w:val="left"/>
      <w:pPr>
        <w:ind w:left="3294" w:hanging="353"/>
      </w:pPr>
      <w:rPr>
        <w:rFonts w:hint="default"/>
      </w:rPr>
    </w:lvl>
    <w:lvl w:ilvl="4" w:tplc="C76AD4FA">
      <w:numFmt w:val="bullet"/>
      <w:lvlText w:val="•"/>
      <w:lvlJc w:val="left"/>
      <w:pPr>
        <w:ind w:left="4192" w:hanging="353"/>
      </w:pPr>
      <w:rPr>
        <w:rFonts w:hint="default"/>
      </w:rPr>
    </w:lvl>
    <w:lvl w:ilvl="5" w:tplc="F27652F4">
      <w:numFmt w:val="bullet"/>
      <w:lvlText w:val="•"/>
      <w:lvlJc w:val="left"/>
      <w:pPr>
        <w:ind w:left="5090" w:hanging="353"/>
      </w:pPr>
      <w:rPr>
        <w:rFonts w:hint="default"/>
      </w:rPr>
    </w:lvl>
    <w:lvl w:ilvl="6" w:tplc="AEF8F3A6">
      <w:numFmt w:val="bullet"/>
      <w:lvlText w:val="•"/>
      <w:lvlJc w:val="left"/>
      <w:pPr>
        <w:ind w:left="5988" w:hanging="353"/>
      </w:pPr>
      <w:rPr>
        <w:rFonts w:hint="default"/>
      </w:rPr>
    </w:lvl>
    <w:lvl w:ilvl="7" w:tplc="C7A0DA88">
      <w:numFmt w:val="bullet"/>
      <w:lvlText w:val="•"/>
      <w:lvlJc w:val="left"/>
      <w:pPr>
        <w:ind w:left="6886" w:hanging="353"/>
      </w:pPr>
      <w:rPr>
        <w:rFonts w:hint="default"/>
      </w:rPr>
    </w:lvl>
    <w:lvl w:ilvl="8" w:tplc="3010501C">
      <w:numFmt w:val="bullet"/>
      <w:lvlText w:val="•"/>
      <w:lvlJc w:val="left"/>
      <w:pPr>
        <w:ind w:left="7784" w:hanging="353"/>
      </w:pPr>
      <w:rPr>
        <w:rFonts w:hint="default"/>
      </w:rPr>
    </w:lvl>
  </w:abstractNum>
  <w:abstractNum w:abstractNumId="3" w15:restartNumberingAfterBreak="0">
    <w:nsid w:val="0B14387D"/>
    <w:multiLevelType w:val="hybridMultilevel"/>
    <w:tmpl w:val="C9D44A8E"/>
    <w:lvl w:ilvl="0" w:tplc="81562244">
      <w:start w:val="13"/>
      <w:numFmt w:val="decimal"/>
      <w:lvlText w:val="%1."/>
      <w:lvlJc w:val="left"/>
      <w:pPr>
        <w:ind w:left="547" w:hanging="354"/>
      </w:pPr>
      <w:rPr>
        <w:rFonts w:ascii="Arial" w:eastAsia="Arial" w:hAnsi="Arial" w:cs="Arial" w:hint="default"/>
        <w:color w:val="131313"/>
        <w:spacing w:val="-8"/>
        <w:w w:val="103"/>
        <w:sz w:val="23"/>
        <w:szCs w:val="23"/>
      </w:rPr>
    </w:lvl>
    <w:lvl w:ilvl="1" w:tplc="DE90C874">
      <w:numFmt w:val="bullet"/>
      <w:lvlText w:val="•"/>
      <w:lvlJc w:val="left"/>
      <w:pPr>
        <w:ind w:left="1444" w:hanging="354"/>
      </w:pPr>
      <w:rPr>
        <w:rFonts w:hint="default"/>
      </w:rPr>
    </w:lvl>
    <w:lvl w:ilvl="2" w:tplc="C1FA1312">
      <w:numFmt w:val="bullet"/>
      <w:lvlText w:val="•"/>
      <w:lvlJc w:val="left"/>
      <w:pPr>
        <w:ind w:left="2348" w:hanging="354"/>
      </w:pPr>
      <w:rPr>
        <w:rFonts w:hint="default"/>
      </w:rPr>
    </w:lvl>
    <w:lvl w:ilvl="3" w:tplc="D67869AC">
      <w:numFmt w:val="bullet"/>
      <w:lvlText w:val="•"/>
      <w:lvlJc w:val="left"/>
      <w:pPr>
        <w:ind w:left="3252" w:hanging="354"/>
      </w:pPr>
      <w:rPr>
        <w:rFonts w:hint="default"/>
      </w:rPr>
    </w:lvl>
    <w:lvl w:ilvl="4" w:tplc="75E43858">
      <w:numFmt w:val="bullet"/>
      <w:lvlText w:val="•"/>
      <w:lvlJc w:val="left"/>
      <w:pPr>
        <w:ind w:left="4156" w:hanging="354"/>
      </w:pPr>
      <w:rPr>
        <w:rFonts w:hint="default"/>
      </w:rPr>
    </w:lvl>
    <w:lvl w:ilvl="5" w:tplc="07361A90">
      <w:numFmt w:val="bullet"/>
      <w:lvlText w:val="•"/>
      <w:lvlJc w:val="left"/>
      <w:pPr>
        <w:ind w:left="5060" w:hanging="354"/>
      </w:pPr>
      <w:rPr>
        <w:rFonts w:hint="default"/>
      </w:rPr>
    </w:lvl>
    <w:lvl w:ilvl="6" w:tplc="6B7A963C">
      <w:numFmt w:val="bullet"/>
      <w:lvlText w:val="•"/>
      <w:lvlJc w:val="left"/>
      <w:pPr>
        <w:ind w:left="5964" w:hanging="354"/>
      </w:pPr>
      <w:rPr>
        <w:rFonts w:hint="default"/>
      </w:rPr>
    </w:lvl>
    <w:lvl w:ilvl="7" w:tplc="F9EEB00A">
      <w:numFmt w:val="bullet"/>
      <w:lvlText w:val="•"/>
      <w:lvlJc w:val="left"/>
      <w:pPr>
        <w:ind w:left="6868" w:hanging="354"/>
      </w:pPr>
      <w:rPr>
        <w:rFonts w:hint="default"/>
      </w:rPr>
    </w:lvl>
    <w:lvl w:ilvl="8" w:tplc="245E7DF8">
      <w:numFmt w:val="bullet"/>
      <w:lvlText w:val="•"/>
      <w:lvlJc w:val="left"/>
      <w:pPr>
        <w:ind w:left="7772" w:hanging="354"/>
      </w:pPr>
      <w:rPr>
        <w:rFonts w:hint="default"/>
      </w:rPr>
    </w:lvl>
  </w:abstractNum>
  <w:abstractNum w:abstractNumId="4" w15:restartNumberingAfterBreak="0">
    <w:nsid w:val="1EB12947"/>
    <w:multiLevelType w:val="hybridMultilevel"/>
    <w:tmpl w:val="96281888"/>
    <w:lvl w:ilvl="0" w:tplc="8CC6EA58">
      <w:start w:val="1"/>
      <w:numFmt w:val="decimal"/>
      <w:lvlText w:val="%1."/>
      <w:lvlJc w:val="left"/>
      <w:pPr>
        <w:ind w:left="574" w:hanging="353"/>
      </w:pPr>
      <w:rPr>
        <w:rFonts w:hint="default"/>
        <w:w w:val="104"/>
      </w:rPr>
    </w:lvl>
    <w:lvl w:ilvl="1" w:tplc="DA0A573E">
      <w:numFmt w:val="bullet"/>
      <w:lvlText w:val="•"/>
      <w:lvlJc w:val="left"/>
      <w:pPr>
        <w:ind w:left="1480" w:hanging="353"/>
      </w:pPr>
      <w:rPr>
        <w:rFonts w:hint="default"/>
      </w:rPr>
    </w:lvl>
    <w:lvl w:ilvl="2" w:tplc="74984630"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0750EFBC">
      <w:numFmt w:val="bullet"/>
      <w:lvlText w:val="•"/>
      <w:lvlJc w:val="left"/>
      <w:pPr>
        <w:ind w:left="3280" w:hanging="353"/>
      </w:pPr>
      <w:rPr>
        <w:rFonts w:hint="default"/>
      </w:rPr>
    </w:lvl>
    <w:lvl w:ilvl="4" w:tplc="A336FDB6">
      <w:numFmt w:val="bullet"/>
      <w:lvlText w:val="•"/>
      <w:lvlJc w:val="left"/>
      <w:pPr>
        <w:ind w:left="4180" w:hanging="353"/>
      </w:pPr>
      <w:rPr>
        <w:rFonts w:hint="default"/>
      </w:rPr>
    </w:lvl>
    <w:lvl w:ilvl="5" w:tplc="C908D7B8">
      <w:numFmt w:val="bullet"/>
      <w:lvlText w:val="•"/>
      <w:lvlJc w:val="left"/>
      <w:pPr>
        <w:ind w:left="5080" w:hanging="353"/>
      </w:pPr>
      <w:rPr>
        <w:rFonts w:hint="default"/>
      </w:rPr>
    </w:lvl>
    <w:lvl w:ilvl="6" w:tplc="340E4F6C">
      <w:numFmt w:val="bullet"/>
      <w:lvlText w:val="•"/>
      <w:lvlJc w:val="left"/>
      <w:pPr>
        <w:ind w:left="5980" w:hanging="353"/>
      </w:pPr>
      <w:rPr>
        <w:rFonts w:hint="default"/>
      </w:rPr>
    </w:lvl>
    <w:lvl w:ilvl="7" w:tplc="7804C4A2">
      <w:numFmt w:val="bullet"/>
      <w:lvlText w:val="•"/>
      <w:lvlJc w:val="left"/>
      <w:pPr>
        <w:ind w:left="6880" w:hanging="353"/>
      </w:pPr>
      <w:rPr>
        <w:rFonts w:hint="default"/>
      </w:rPr>
    </w:lvl>
    <w:lvl w:ilvl="8" w:tplc="1AC4520C">
      <w:numFmt w:val="bullet"/>
      <w:lvlText w:val="•"/>
      <w:lvlJc w:val="left"/>
      <w:pPr>
        <w:ind w:left="7780" w:hanging="353"/>
      </w:pPr>
      <w:rPr>
        <w:rFonts w:hint="default"/>
      </w:rPr>
    </w:lvl>
  </w:abstractNum>
  <w:abstractNum w:abstractNumId="5" w15:restartNumberingAfterBreak="0">
    <w:nsid w:val="1F3726BB"/>
    <w:multiLevelType w:val="hybridMultilevel"/>
    <w:tmpl w:val="244E363A"/>
    <w:lvl w:ilvl="0" w:tplc="D26CEF3A">
      <w:start w:val="1"/>
      <w:numFmt w:val="decimal"/>
      <w:lvlText w:val="%1."/>
      <w:lvlJc w:val="left"/>
      <w:pPr>
        <w:ind w:left="489" w:hanging="354"/>
      </w:pPr>
      <w:rPr>
        <w:rFonts w:hint="default"/>
        <w:spacing w:val="-7"/>
        <w:w w:val="104"/>
      </w:rPr>
    </w:lvl>
    <w:lvl w:ilvl="1" w:tplc="131429A6">
      <w:numFmt w:val="bullet"/>
      <w:lvlText w:val="•"/>
      <w:lvlJc w:val="left"/>
      <w:pPr>
        <w:ind w:left="1390" w:hanging="354"/>
      </w:pPr>
      <w:rPr>
        <w:rFonts w:hint="default"/>
      </w:rPr>
    </w:lvl>
    <w:lvl w:ilvl="2" w:tplc="3D90149A">
      <w:numFmt w:val="bullet"/>
      <w:lvlText w:val="•"/>
      <w:lvlJc w:val="left"/>
      <w:pPr>
        <w:ind w:left="2300" w:hanging="354"/>
      </w:pPr>
      <w:rPr>
        <w:rFonts w:hint="default"/>
      </w:rPr>
    </w:lvl>
    <w:lvl w:ilvl="3" w:tplc="A23691AA">
      <w:numFmt w:val="bullet"/>
      <w:lvlText w:val="•"/>
      <w:lvlJc w:val="left"/>
      <w:pPr>
        <w:ind w:left="3210" w:hanging="354"/>
      </w:pPr>
      <w:rPr>
        <w:rFonts w:hint="default"/>
      </w:rPr>
    </w:lvl>
    <w:lvl w:ilvl="4" w:tplc="C166F2BC">
      <w:numFmt w:val="bullet"/>
      <w:lvlText w:val="•"/>
      <w:lvlJc w:val="left"/>
      <w:pPr>
        <w:ind w:left="4120" w:hanging="354"/>
      </w:pPr>
      <w:rPr>
        <w:rFonts w:hint="default"/>
      </w:rPr>
    </w:lvl>
    <w:lvl w:ilvl="5" w:tplc="BC20B6C6">
      <w:numFmt w:val="bullet"/>
      <w:lvlText w:val="•"/>
      <w:lvlJc w:val="left"/>
      <w:pPr>
        <w:ind w:left="5030" w:hanging="354"/>
      </w:pPr>
      <w:rPr>
        <w:rFonts w:hint="default"/>
      </w:rPr>
    </w:lvl>
    <w:lvl w:ilvl="6" w:tplc="59765634">
      <w:numFmt w:val="bullet"/>
      <w:lvlText w:val="•"/>
      <w:lvlJc w:val="left"/>
      <w:pPr>
        <w:ind w:left="5940" w:hanging="354"/>
      </w:pPr>
      <w:rPr>
        <w:rFonts w:hint="default"/>
      </w:rPr>
    </w:lvl>
    <w:lvl w:ilvl="7" w:tplc="6FA6B7BE">
      <w:numFmt w:val="bullet"/>
      <w:lvlText w:val="•"/>
      <w:lvlJc w:val="left"/>
      <w:pPr>
        <w:ind w:left="6850" w:hanging="354"/>
      </w:pPr>
      <w:rPr>
        <w:rFonts w:hint="default"/>
      </w:rPr>
    </w:lvl>
    <w:lvl w:ilvl="8" w:tplc="883CE410">
      <w:numFmt w:val="bullet"/>
      <w:lvlText w:val="•"/>
      <w:lvlJc w:val="left"/>
      <w:pPr>
        <w:ind w:left="7760" w:hanging="354"/>
      </w:pPr>
      <w:rPr>
        <w:rFonts w:hint="default"/>
      </w:rPr>
    </w:lvl>
  </w:abstractNum>
  <w:abstractNum w:abstractNumId="6" w15:restartNumberingAfterBreak="0">
    <w:nsid w:val="20395753"/>
    <w:multiLevelType w:val="hybridMultilevel"/>
    <w:tmpl w:val="86CCD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4192C"/>
    <w:multiLevelType w:val="hybridMultilevel"/>
    <w:tmpl w:val="530C6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C0108"/>
    <w:multiLevelType w:val="hybridMultilevel"/>
    <w:tmpl w:val="5D90D8D0"/>
    <w:lvl w:ilvl="0" w:tplc="04090001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7" w:hanging="360"/>
      </w:pPr>
      <w:rPr>
        <w:rFonts w:ascii="Wingdings" w:hAnsi="Wingdings" w:hint="default"/>
      </w:rPr>
    </w:lvl>
  </w:abstractNum>
  <w:abstractNum w:abstractNumId="9" w15:restartNumberingAfterBreak="0">
    <w:nsid w:val="52C21FFD"/>
    <w:multiLevelType w:val="hybridMultilevel"/>
    <w:tmpl w:val="B3B228F2"/>
    <w:lvl w:ilvl="0" w:tplc="43EACE88">
      <w:start w:val="1"/>
      <w:numFmt w:val="decimal"/>
      <w:lvlText w:val="%1."/>
      <w:lvlJc w:val="left"/>
      <w:pPr>
        <w:ind w:left="550" w:hanging="343"/>
      </w:pPr>
      <w:rPr>
        <w:rFonts w:hint="default"/>
        <w:spacing w:val="-1"/>
        <w:w w:val="106"/>
      </w:rPr>
    </w:lvl>
    <w:lvl w:ilvl="1" w:tplc="E0CEF572">
      <w:start w:val="1"/>
      <w:numFmt w:val="lowerLetter"/>
      <w:lvlText w:val="%2."/>
      <w:lvlJc w:val="left"/>
      <w:pPr>
        <w:ind w:left="903" w:hanging="351"/>
      </w:pPr>
      <w:rPr>
        <w:rFonts w:ascii="Arial" w:eastAsia="Arial" w:hAnsi="Arial" w:cs="Arial" w:hint="default"/>
        <w:color w:val="131313"/>
        <w:spacing w:val="-8"/>
        <w:w w:val="103"/>
        <w:sz w:val="23"/>
        <w:szCs w:val="23"/>
      </w:rPr>
    </w:lvl>
    <w:lvl w:ilvl="2" w:tplc="97EE1366">
      <w:numFmt w:val="bullet"/>
      <w:lvlText w:val="•"/>
      <w:lvlJc w:val="left"/>
      <w:pPr>
        <w:ind w:left="1864" w:hanging="351"/>
      </w:pPr>
      <w:rPr>
        <w:rFonts w:hint="default"/>
      </w:rPr>
    </w:lvl>
    <w:lvl w:ilvl="3" w:tplc="948644D2">
      <w:numFmt w:val="bullet"/>
      <w:lvlText w:val="•"/>
      <w:lvlJc w:val="left"/>
      <w:pPr>
        <w:ind w:left="2828" w:hanging="351"/>
      </w:pPr>
      <w:rPr>
        <w:rFonts w:hint="default"/>
      </w:rPr>
    </w:lvl>
    <w:lvl w:ilvl="4" w:tplc="9B28C6DA">
      <w:numFmt w:val="bullet"/>
      <w:lvlText w:val="•"/>
      <w:lvlJc w:val="left"/>
      <w:pPr>
        <w:ind w:left="3793" w:hanging="351"/>
      </w:pPr>
      <w:rPr>
        <w:rFonts w:hint="default"/>
      </w:rPr>
    </w:lvl>
    <w:lvl w:ilvl="5" w:tplc="13DC4392">
      <w:numFmt w:val="bullet"/>
      <w:lvlText w:val="•"/>
      <w:lvlJc w:val="left"/>
      <w:pPr>
        <w:ind w:left="4757" w:hanging="351"/>
      </w:pPr>
      <w:rPr>
        <w:rFonts w:hint="default"/>
      </w:rPr>
    </w:lvl>
    <w:lvl w:ilvl="6" w:tplc="AFCA7A56">
      <w:numFmt w:val="bullet"/>
      <w:lvlText w:val="•"/>
      <w:lvlJc w:val="left"/>
      <w:pPr>
        <w:ind w:left="5722" w:hanging="351"/>
      </w:pPr>
      <w:rPr>
        <w:rFonts w:hint="default"/>
      </w:rPr>
    </w:lvl>
    <w:lvl w:ilvl="7" w:tplc="B9D22EBC">
      <w:numFmt w:val="bullet"/>
      <w:lvlText w:val="•"/>
      <w:lvlJc w:val="left"/>
      <w:pPr>
        <w:ind w:left="6686" w:hanging="351"/>
      </w:pPr>
      <w:rPr>
        <w:rFonts w:hint="default"/>
      </w:rPr>
    </w:lvl>
    <w:lvl w:ilvl="8" w:tplc="389E6C88">
      <w:numFmt w:val="bullet"/>
      <w:lvlText w:val="•"/>
      <w:lvlJc w:val="left"/>
      <w:pPr>
        <w:ind w:left="7651" w:hanging="351"/>
      </w:pPr>
      <w:rPr>
        <w:rFonts w:hint="default"/>
      </w:rPr>
    </w:lvl>
  </w:abstractNum>
  <w:abstractNum w:abstractNumId="10" w15:restartNumberingAfterBreak="0">
    <w:nsid w:val="597C44CF"/>
    <w:multiLevelType w:val="hybridMultilevel"/>
    <w:tmpl w:val="2BBE8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06012E"/>
    <w:multiLevelType w:val="hybridMultilevel"/>
    <w:tmpl w:val="FF0AAE82"/>
    <w:lvl w:ilvl="0" w:tplc="04090001">
      <w:start w:val="1"/>
      <w:numFmt w:val="bullet"/>
      <w:lvlText w:val=""/>
      <w:lvlJc w:val="left"/>
      <w:pPr>
        <w:ind w:left="525" w:hanging="368"/>
      </w:pPr>
      <w:rPr>
        <w:rFonts w:ascii="Symbol" w:hAnsi="Symbol" w:hint="default"/>
        <w:w w:val="104"/>
      </w:rPr>
    </w:lvl>
    <w:lvl w:ilvl="1" w:tplc="307688F8">
      <w:numFmt w:val="bullet"/>
      <w:lvlText w:val="•"/>
      <w:lvlJc w:val="left"/>
      <w:pPr>
        <w:ind w:left="1426" w:hanging="368"/>
      </w:pPr>
      <w:rPr>
        <w:rFonts w:hint="default"/>
      </w:rPr>
    </w:lvl>
    <w:lvl w:ilvl="2" w:tplc="03508828">
      <w:numFmt w:val="bullet"/>
      <w:lvlText w:val="•"/>
      <w:lvlJc w:val="left"/>
      <w:pPr>
        <w:ind w:left="2332" w:hanging="368"/>
      </w:pPr>
      <w:rPr>
        <w:rFonts w:hint="default"/>
      </w:rPr>
    </w:lvl>
    <w:lvl w:ilvl="3" w:tplc="E8524580">
      <w:numFmt w:val="bullet"/>
      <w:lvlText w:val="•"/>
      <w:lvlJc w:val="left"/>
      <w:pPr>
        <w:ind w:left="3238" w:hanging="368"/>
      </w:pPr>
      <w:rPr>
        <w:rFonts w:hint="default"/>
      </w:rPr>
    </w:lvl>
    <w:lvl w:ilvl="4" w:tplc="9D0EBBC6">
      <w:numFmt w:val="bullet"/>
      <w:lvlText w:val="•"/>
      <w:lvlJc w:val="left"/>
      <w:pPr>
        <w:ind w:left="4144" w:hanging="368"/>
      </w:pPr>
      <w:rPr>
        <w:rFonts w:hint="default"/>
      </w:rPr>
    </w:lvl>
    <w:lvl w:ilvl="5" w:tplc="2520C5DE">
      <w:numFmt w:val="bullet"/>
      <w:lvlText w:val="•"/>
      <w:lvlJc w:val="left"/>
      <w:pPr>
        <w:ind w:left="5050" w:hanging="368"/>
      </w:pPr>
      <w:rPr>
        <w:rFonts w:hint="default"/>
      </w:rPr>
    </w:lvl>
    <w:lvl w:ilvl="6" w:tplc="4F2EEEB4">
      <w:numFmt w:val="bullet"/>
      <w:lvlText w:val="•"/>
      <w:lvlJc w:val="left"/>
      <w:pPr>
        <w:ind w:left="5956" w:hanging="368"/>
      </w:pPr>
      <w:rPr>
        <w:rFonts w:hint="default"/>
      </w:rPr>
    </w:lvl>
    <w:lvl w:ilvl="7" w:tplc="09CAC3A6">
      <w:numFmt w:val="bullet"/>
      <w:lvlText w:val="•"/>
      <w:lvlJc w:val="left"/>
      <w:pPr>
        <w:ind w:left="6862" w:hanging="368"/>
      </w:pPr>
      <w:rPr>
        <w:rFonts w:hint="default"/>
      </w:rPr>
    </w:lvl>
    <w:lvl w:ilvl="8" w:tplc="5DB8CFF0">
      <w:numFmt w:val="bullet"/>
      <w:lvlText w:val="•"/>
      <w:lvlJc w:val="left"/>
      <w:pPr>
        <w:ind w:left="7768" w:hanging="368"/>
      </w:pPr>
      <w:rPr>
        <w:rFonts w:hint="default"/>
      </w:rPr>
    </w:lvl>
  </w:abstractNum>
  <w:abstractNum w:abstractNumId="12" w15:restartNumberingAfterBreak="0">
    <w:nsid w:val="68DB607E"/>
    <w:multiLevelType w:val="hybridMultilevel"/>
    <w:tmpl w:val="06AEA164"/>
    <w:lvl w:ilvl="0" w:tplc="20C489E2">
      <w:start w:val="1"/>
      <w:numFmt w:val="decimal"/>
      <w:lvlText w:val="%1."/>
      <w:lvlJc w:val="left"/>
      <w:pPr>
        <w:ind w:left="481" w:hanging="331"/>
      </w:pPr>
      <w:rPr>
        <w:rFonts w:hint="default"/>
        <w:spacing w:val="-1"/>
        <w:w w:val="106"/>
      </w:rPr>
    </w:lvl>
    <w:lvl w:ilvl="1" w:tplc="0504ED6A">
      <w:numFmt w:val="bullet"/>
      <w:lvlText w:val="•"/>
      <w:lvlJc w:val="left"/>
      <w:pPr>
        <w:ind w:left="1390" w:hanging="331"/>
      </w:pPr>
      <w:rPr>
        <w:rFonts w:hint="default"/>
      </w:rPr>
    </w:lvl>
    <w:lvl w:ilvl="2" w:tplc="8812A32C">
      <w:numFmt w:val="bullet"/>
      <w:lvlText w:val="•"/>
      <w:lvlJc w:val="left"/>
      <w:pPr>
        <w:ind w:left="2300" w:hanging="331"/>
      </w:pPr>
      <w:rPr>
        <w:rFonts w:hint="default"/>
      </w:rPr>
    </w:lvl>
    <w:lvl w:ilvl="3" w:tplc="82383E92">
      <w:numFmt w:val="bullet"/>
      <w:lvlText w:val="•"/>
      <w:lvlJc w:val="left"/>
      <w:pPr>
        <w:ind w:left="3210" w:hanging="331"/>
      </w:pPr>
      <w:rPr>
        <w:rFonts w:hint="default"/>
      </w:rPr>
    </w:lvl>
    <w:lvl w:ilvl="4" w:tplc="C9E620CA">
      <w:numFmt w:val="bullet"/>
      <w:lvlText w:val="•"/>
      <w:lvlJc w:val="left"/>
      <w:pPr>
        <w:ind w:left="4120" w:hanging="331"/>
      </w:pPr>
      <w:rPr>
        <w:rFonts w:hint="default"/>
      </w:rPr>
    </w:lvl>
    <w:lvl w:ilvl="5" w:tplc="31362F4A">
      <w:numFmt w:val="bullet"/>
      <w:lvlText w:val="•"/>
      <w:lvlJc w:val="left"/>
      <w:pPr>
        <w:ind w:left="5030" w:hanging="331"/>
      </w:pPr>
      <w:rPr>
        <w:rFonts w:hint="default"/>
      </w:rPr>
    </w:lvl>
    <w:lvl w:ilvl="6" w:tplc="75A0F0EC">
      <w:numFmt w:val="bullet"/>
      <w:lvlText w:val="•"/>
      <w:lvlJc w:val="left"/>
      <w:pPr>
        <w:ind w:left="5940" w:hanging="331"/>
      </w:pPr>
      <w:rPr>
        <w:rFonts w:hint="default"/>
      </w:rPr>
    </w:lvl>
    <w:lvl w:ilvl="7" w:tplc="143A65D4">
      <w:numFmt w:val="bullet"/>
      <w:lvlText w:val="•"/>
      <w:lvlJc w:val="left"/>
      <w:pPr>
        <w:ind w:left="6850" w:hanging="331"/>
      </w:pPr>
      <w:rPr>
        <w:rFonts w:hint="default"/>
      </w:rPr>
    </w:lvl>
    <w:lvl w:ilvl="8" w:tplc="CCE05E74">
      <w:numFmt w:val="bullet"/>
      <w:lvlText w:val="•"/>
      <w:lvlJc w:val="left"/>
      <w:pPr>
        <w:ind w:left="7760" w:hanging="331"/>
      </w:pPr>
      <w:rPr>
        <w:rFonts w:hint="default"/>
      </w:rPr>
    </w:lvl>
  </w:abstractNum>
  <w:abstractNum w:abstractNumId="13" w15:restartNumberingAfterBreak="0">
    <w:nsid w:val="70C2147E"/>
    <w:multiLevelType w:val="hybridMultilevel"/>
    <w:tmpl w:val="ADDC718A"/>
    <w:lvl w:ilvl="0" w:tplc="1C22B806">
      <w:start w:val="1"/>
      <w:numFmt w:val="decimal"/>
      <w:lvlText w:val="%1."/>
      <w:lvlJc w:val="left"/>
      <w:pPr>
        <w:ind w:left="536" w:hanging="358"/>
      </w:pPr>
      <w:rPr>
        <w:rFonts w:hint="default"/>
        <w:spacing w:val="-1"/>
        <w:w w:val="106"/>
      </w:rPr>
    </w:lvl>
    <w:lvl w:ilvl="1" w:tplc="570CE61A">
      <w:numFmt w:val="bullet"/>
      <w:lvlText w:val="•"/>
      <w:lvlJc w:val="left"/>
      <w:pPr>
        <w:ind w:left="1444" w:hanging="358"/>
      </w:pPr>
      <w:rPr>
        <w:rFonts w:hint="default"/>
      </w:rPr>
    </w:lvl>
    <w:lvl w:ilvl="2" w:tplc="054C73DE">
      <w:numFmt w:val="bullet"/>
      <w:lvlText w:val="•"/>
      <w:lvlJc w:val="left"/>
      <w:pPr>
        <w:ind w:left="2348" w:hanging="358"/>
      </w:pPr>
      <w:rPr>
        <w:rFonts w:hint="default"/>
      </w:rPr>
    </w:lvl>
    <w:lvl w:ilvl="3" w:tplc="A6DE134A">
      <w:numFmt w:val="bullet"/>
      <w:lvlText w:val="•"/>
      <w:lvlJc w:val="left"/>
      <w:pPr>
        <w:ind w:left="3252" w:hanging="358"/>
      </w:pPr>
      <w:rPr>
        <w:rFonts w:hint="default"/>
      </w:rPr>
    </w:lvl>
    <w:lvl w:ilvl="4" w:tplc="618473FE">
      <w:numFmt w:val="bullet"/>
      <w:lvlText w:val="•"/>
      <w:lvlJc w:val="left"/>
      <w:pPr>
        <w:ind w:left="4156" w:hanging="358"/>
      </w:pPr>
      <w:rPr>
        <w:rFonts w:hint="default"/>
      </w:rPr>
    </w:lvl>
    <w:lvl w:ilvl="5" w:tplc="6BD42B60">
      <w:numFmt w:val="bullet"/>
      <w:lvlText w:val="•"/>
      <w:lvlJc w:val="left"/>
      <w:pPr>
        <w:ind w:left="5060" w:hanging="358"/>
      </w:pPr>
      <w:rPr>
        <w:rFonts w:hint="default"/>
      </w:rPr>
    </w:lvl>
    <w:lvl w:ilvl="6" w:tplc="4B461714">
      <w:numFmt w:val="bullet"/>
      <w:lvlText w:val="•"/>
      <w:lvlJc w:val="left"/>
      <w:pPr>
        <w:ind w:left="5964" w:hanging="358"/>
      </w:pPr>
      <w:rPr>
        <w:rFonts w:hint="default"/>
      </w:rPr>
    </w:lvl>
    <w:lvl w:ilvl="7" w:tplc="E362DC5E">
      <w:numFmt w:val="bullet"/>
      <w:lvlText w:val="•"/>
      <w:lvlJc w:val="left"/>
      <w:pPr>
        <w:ind w:left="6868" w:hanging="358"/>
      </w:pPr>
      <w:rPr>
        <w:rFonts w:hint="default"/>
      </w:rPr>
    </w:lvl>
    <w:lvl w:ilvl="8" w:tplc="B04853D8">
      <w:numFmt w:val="bullet"/>
      <w:lvlText w:val="•"/>
      <w:lvlJc w:val="left"/>
      <w:pPr>
        <w:ind w:left="7772" w:hanging="358"/>
      </w:pPr>
      <w:rPr>
        <w:rFonts w:hint="default"/>
      </w:rPr>
    </w:lvl>
  </w:abstractNum>
  <w:abstractNum w:abstractNumId="14" w15:restartNumberingAfterBreak="0">
    <w:nsid w:val="72945B36"/>
    <w:multiLevelType w:val="hybridMultilevel"/>
    <w:tmpl w:val="CFE406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DF7DBB"/>
    <w:multiLevelType w:val="hybridMultilevel"/>
    <w:tmpl w:val="7FD0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32D8A"/>
    <w:multiLevelType w:val="hybridMultilevel"/>
    <w:tmpl w:val="8438F0D8"/>
    <w:lvl w:ilvl="0" w:tplc="04090001">
      <w:start w:val="1"/>
      <w:numFmt w:val="bullet"/>
      <w:lvlText w:val=""/>
      <w:lvlJc w:val="left"/>
      <w:pPr>
        <w:ind w:left="536" w:hanging="358"/>
      </w:pPr>
      <w:rPr>
        <w:rFonts w:ascii="Symbol" w:hAnsi="Symbol" w:hint="default"/>
        <w:spacing w:val="-1"/>
        <w:w w:val="106"/>
      </w:rPr>
    </w:lvl>
    <w:lvl w:ilvl="1" w:tplc="570CE61A">
      <w:numFmt w:val="bullet"/>
      <w:lvlText w:val="•"/>
      <w:lvlJc w:val="left"/>
      <w:pPr>
        <w:ind w:left="1444" w:hanging="358"/>
      </w:pPr>
      <w:rPr>
        <w:rFonts w:hint="default"/>
      </w:rPr>
    </w:lvl>
    <w:lvl w:ilvl="2" w:tplc="054C73DE">
      <w:numFmt w:val="bullet"/>
      <w:lvlText w:val="•"/>
      <w:lvlJc w:val="left"/>
      <w:pPr>
        <w:ind w:left="2348" w:hanging="358"/>
      </w:pPr>
      <w:rPr>
        <w:rFonts w:hint="default"/>
      </w:rPr>
    </w:lvl>
    <w:lvl w:ilvl="3" w:tplc="A6DE134A">
      <w:numFmt w:val="bullet"/>
      <w:lvlText w:val="•"/>
      <w:lvlJc w:val="left"/>
      <w:pPr>
        <w:ind w:left="3252" w:hanging="358"/>
      </w:pPr>
      <w:rPr>
        <w:rFonts w:hint="default"/>
      </w:rPr>
    </w:lvl>
    <w:lvl w:ilvl="4" w:tplc="618473FE">
      <w:numFmt w:val="bullet"/>
      <w:lvlText w:val="•"/>
      <w:lvlJc w:val="left"/>
      <w:pPr>
        <w:ind w:left="4156" w:hanging="358"/>
      </w:pPr>
      <w:rPr>
        <w:rFonts w:hint="default"/>
      </w:rPr>
    </w:lvl>
    <w:lvl w:ilvl="5" w:tplc="6BD42B60">
      <w:numFmt w:val="bullet"/>
      <w:lvlText w:val="•"/>
      <w:lvlJc w:val="left"/>
      <w:pPr>
        <w:ind w:left="5060" w:hanging="358"/>
      </w:pPr>
      <w:rPr>
        <w:rFonts w:hint="default"/>
      </w:rPr>
    </w:lvl>
    <w:lvl w:ilvl="6" w:tplc="4B461714">
      <w:numFmt w:val="bullet"/>
      <w:lvlText w:val="•"/>
      <w:lvlJc w:val="left"/>
      <w:pPr>
        <w:ind w:left="5964" w:hanging="358"/>
      </w:pPr>
      <w:rPr>
        <w:rFonts w:hint="default"/>
      </w:rPr>
    </w:lvl>
    <w:lvl w:ilvl="7" w:tplc="E362DC5E">
      <w:numFmt w:val="bullet"/>
      <w:lvlText w:val="•"/>
      <w:lvlJc w:val="left"/>
      <w:pPr>
        <w:ind w:left="6868" w:hanging="358"/>
      </w:pPr>
      <w:rPr>
        <w:rFonts w:hint="default"/>
      </w:rPr>
    </w:lvl>
    <w:lvl w:ilvl="8" w:tplc="B04853D8">
      <w:numFmt w:val="bullet"/>
      <w:lvlText w:val="•"/>
      <w:lvlJc w:val="left"/>
      <w:pPr>
        <w:ind w:left="7772" w:hanging="358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2"/>
  </w:num>
  <w:num w:numId="10">
    <w:abstractNumId w:val="7"/>
  </w:num>
  <w:num w:numId="11">
    <w:abstractNumId w:val="6"/>
  </w:num>
  <w:num w:numId="12">
    <w:abstractNumId w:val="10"/>
  </w:num>
  <w:num w:numId="13">
    <w:abstractNumId w:val="15"/>
  </w:num>
  <w:num w:numId="14">
    <w:abstractNumId w:val="16"/>
  </w:num>
  <w:num w:numId="15">
    <w:abstractNumId w:val="11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470"/>
    <w:rsid w:val="00017008"/>
    <w:rsid w:val="000315DE"/>
    <w:rsid w:val="000C1C44"/>
    <w:rsid w:val="000F5987"/>
    <w:rsid w:val="00196430"/>
    <w:rsid w:val="002F63D6"/>
    <w:rsid w:val="00406B57"/>
    <w:rsid w:val="004808A4"/>
    <w:rsid w:val="006C46FF"/>
    <w:rsid w:val="008960B9"/>
    <w:rsid w:val="00997794"/>
    <w:rsid w:val="00B37A88"/>
    <w:rsid w:val="00C36470"/>
    <w:rsid w:val="00CE0F3B"/>
    <w:rsid w:val="00D26155"/>
    <w:rsid w:val="00D6728B"/>
    <w:rsid w:val="00DB1CF5"/>
    <w:rsid w:val="00DC5EA6"/>
    <w:rsid w:val="00EA240D"/>
    <w:rsid w:val="00F2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5011AC8"/>
  <w15:docId w15:val="{51176F20-077D-4869-9508-88967331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36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572" w:hanging="35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F59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87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64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43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64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43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CC40EF07F1B244AF511C0A91399115" ma:contentTypeVersion="12" ma:contentTypeDescription="Create a new document." ma:contentTypeScope="" ma:versionID="c20e9846bb40c12170d6d37fa98e8766">
  <xsd:schema xmlns:xsd="http://www.w3.org/2001/XMLSchema" xmlns:xs="http://www.w3.org/2001/XMLSchema" xmlns:p="http://schemas.microsoft.com/office/2006/metadata/properties" xmlns:ns3="53c0633c-f513-4a40-a296-5d57ad2acf6e" xmlns:ns4="aad1708d-f0dd-418a-88e2-4c0ddb49f56e" targetNamespace="http://schemas.microsoft.com/office/2006/metadata/properties" ma:root="true" ma:fieldsID="d454589317b63aff184da1899df9ca0f" ns3:_="" ns4:_="">
    <xsd:import namespace="53c0633c-f513-4a40-a296-5d57ad2acf6e"/>
    <xsd:import namespace="aad1708d-f0dd-418a-88e2-4c0ddb49f5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0633c-f513-4a40-a296-5d57ad2ac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1708d-f0dd-418a-88e2-4c0ddb49f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50D08E-0F02-4B3D-BA6C-974FC657D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0633c-f513-4a40-a296-5d57ad2acf6e"/>
    <ds:schemaRef ds:uri="aad1708d-f0dd-418a-88e2-4c0ddb49f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19BFB2-B51F-4259-BAA6-3401636BDB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02D95-0CFD-4EB4-909B-FC23024C7C5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53c0633c-f513-4a40-a296-5d57ad2acf6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aad1708d-f0dd-418a-88e2-4c0ddb49f56e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Shriver</dc:creator>
  <cp:lastModifiedBy>Amy Sparks</cp:lastModifiedBy>
  <cp:revision>2</cp:revision>
  <cp:lastPrinted>2019-08-30T19:29:00Z</cp:lastPrinted>
  <dcterms:created xsi:type="dcterms:W3CDTF">2019-08-30T19:40:00Z</dcterms:created>
  <dcterms:modified xsi:type="dcterms:W3CDTF">2019-08-30T19:40:00Z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0x01010026CC40EF07F1B244AF511C0A91399115</vt:lpwstr>
  </property>
</Properties>
</file>