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F11" w:rsidRPr="00EE3F11" w:rsidRDefault="00365620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18307" cy="1318307"/>
            <wp:effectExtent l="0" t="0" r="0" b="0"/>
            <wp:wrapTight wrapText="bothSides">
              <wp:wrapPolygon edited="0">
                <wp:start x="0" y="0"/>
                <wp:lineTo x="0" y="21225"/>
                <wp:lineTo x="21225" y="21225"/>
                <wp:lineTo x="2122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hangemakerofficial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307" cy="13183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3E9C" w:rsidRPr="00EE3F11">
        <w:t>The Offi</w:t>
      </w:r>
      <w:r w:rsidR="00F97E3C">
        <w:t>ce of Intercultural Engagement and</w:t>
      </w:r>
      <w:r w:rsidR="00943E9C" w:rsidRPr="00EE3F11">
        <w:t xml:space="preserve"> Leadership</w:t>
      </w:r>
      <w:r w:rsidR="00F97E3C">
        <w:t xml:space="preserve"> (IEL)</w:t>
      </w:r>
      <w:r w:rsidR="00943E9C" w:rsidRPr="00EE3F11">
        <w:t xml:space="preserve"> is thrilled to a</w:t>
      </w:r>
      <w:bookmarkStart w:id="0" w:name="_GoBack"/>
      <w:bookmarkEnd w:id="0"/>
      <w:r w:rsidR="00943E9C" w:rsidRPr="00EE3F11">
        <w:t xml:space="preserve">nnounce the </w:t>
      </w:r>
      <w:r w:rsidR="00F97E3C">
        <w:t>Inaugural</w:t>
      </w:r>
      <w:r w:rsidR="00943E9C" w:rsidRPr="00EE3F11">
        <w:t xml:space="preserve"> IEL Change Maker Awards</w:t>
      </w:r>
      <w:r w:rsidR="00CA1D39">
        <w:t xml:space="preserve"> </w:t>
      </w:r>
      <w:r w:rsidR="00F97E3C">
        <w:t>Ceremony</w:t>
      </w:r>
      <w:r w:rsidR="00EE3F11" w:rsidRPr="00EE3F11">
        <w:t xml:space="preserve"> </w:t>
      </w:r>
      <w:r w:rsidR="00171AF1">
        <w:t>set for</w:t>
      </w:r>
      <w:r w:rsidR="00EE3F11" w:rsidRPr="00EE3F11">
        <w:t xml:space="preserve"> April 24</w:t>
      </w:r>
      <w:r w:rsidR="00F97E3C">
        <w:t>,</w:t>
      </w:r>
      <w:r w:rsidR="00EE3F11" w:rsidRPr="00EE3F11">
        <w:t xml:space="preserve"> 2021 </w:t>
      </w:r>
      <w:r w:rsidR="00F97E3C">
        <w:t>at</w:t>
      </w:r>
      <w:r w:rsidR="002D75B3">
        <w:t xml:space="preserve"> </w:t>
      </w:r>
      <w:r w:rsidR="00EE3F11" w:rsidRPr="00EE3F11">
        <w:t>6:00</w:t>
      </w:r>
      <w:r w:rsidR="00F97E3C">
        <w:t xml:space="preserve"> </w:t>
      </w:r>
      <w:r w:rsidR="00EE3F11" w:rsidRPr="00EE3F11">
        <w:t>pm</w:t>
      </w:r>
      <w:r w:rsidR="00F97E3C">
        <w:t xml:space="preserve"> in Conference Rooms A</w:t>
      </w:r>
      <w:r w:rsidR="002D75B3">
        <w:t>-C of</w:t>
      </w:r>
      <w:r w:rsidR="00EE3F11" w:rsidRPr="00EE3F11">
        <w:t xml:space="preserve"> the R</w:t>
      </w:r>
      <w:r w:rsidR="002D75B3">
        <w:t xml:space="preserve">ayburn </w:t>
      </w:r>
      <w:r w:rsidR="00EE3F11" w:rsidRPr="00EE3F11">
        <w:t>S</w:t>
      </w:r>
      <w:r w:rsidR="002D75B3">
        <w:t xml:space="preserve">tudent </w:t>
      </w:r>
      <w:r w:rsidR="00EE3F11" w:rsidRPr="00EE3F11">
        <w:t>C</w:t>
      </w:r>
      <w:r w:rsidR="002D75B3">
        <w:t>enter</w:t>
      </w:r>
      <w:r w:rsidR="00EE3F11" w:rsidRPr="00EE3F11">
        <w:t>.</w:t>
      </w:r>
      <w:r w:rsidR="00943E9C" w:rsidRPr="00EE3F11">
        <w:t xml:space="preserve">  </w:t>
      </w:r>
    </w:p>
    <w:p w:rsidR="00943E9C" w:rsidRPr="00EE3F11" w:rsidRDefault="00943E9C">
      <w:r w:rsidRPr="00EE3F11">
        <w:t xml:space="preserve">Texas </w:t>
      </w:r>
      <w:proofErr w:type="gramStart"/>
      <w:r w:rsidRPr="00EE3F11">
        <w:t>A&amp;M</w:t>
      </w:r>
      <w:proofErr w:type="gramEnd"/>
      <w:r w:rsidRPr="00EE3F11">
        <w:t xml:space="preserve"> University Commerce and its community has triumphed over challenging times and stood strong against a worldwide pandemic, increased violence and civil unrest in our nation, and the upheaval of life as we knew it.</w:t>
      </w:r>
      <w:r w:rsidR="00EE3F11" w:rsidRPr="00EE3F11">
        <w:t xml:space="preserve"> </w:t>
      </w:r>
      <w:r w:rsidRPr="00EE3F11">
        <w:t>Out of hard times come innovation, benevol</w:t>
      </w:r>
      <w:r w:rsidR="00F97E3C">
        <w:t xml:space="preserve">ence, unity, and strength; and for some, a </w:t>
      </w:r>
      <w:r w:rsidR="00CA1D39">
        <w:t xml:space="preserve">call </w:t>
      </w:r>
      <w:r w:rsidRPr="00EE3F11">
        <w:t xml:space="preserve">to action to </w:t>
      </w:r>
      <w:r w:rsidR="00F97E3C">
        <w:t xml:space="preserve">push for </w:t>
      </w:r>
      <w:r w:rsidRPr="00EE3F11">
        <w:t xml:space="preserve">change.  Change for good.  Change for equality. Change of thought.  Change for a better day, </w:t>
      </w:r>
      <w:r w:rsidR="00CA1D39">
        <w:t xml:space="preserve">and </w:t>
      </w:r>
      <w:r w:rsidRPr="00EE3F11">
        <w:t>a better future for all.</w:t>
      </w:r>
    </w:p>
    <w:p w:rsidR="00714F79" w:rsidRDefault="00714F79">
      <w:r>
        <w:t>This will be an evening of celebration and recognition sprinkled with entertainment by talented TAMUC students</w:t>
      </w:r>
      <w:r w:rsidR="00375771">
        <w:t xml:space="preserve"> and</w:t>
      </w:r>
      <w:r w:rsidR="00CA1D39">
        <w:t xml:space="preserve"> includes </w:t>
      </w:r>
      <w:r>
        <w:t xml:space="preserve">dinner.  If you </w:t>
      </w:r>
      <w:r w:rsidR="002D75B3">
        <w:t xml:space="preserve">are interested in </w:t>
      </w:r>
      <w:r>
        <w:t>audition</w:t>
      </w:r>
      <w:r w:rsidR="002D75B3">
        <w:t>ing</w:t>
      </w:r>
      <w:r>
        <w:t xml:space="preserve"> </w:t>
      </w:r>
      <w:r w:rsidR="00F97E3C">
        <w:t>to perform at the</w:t>
      </w:r>
      <w:r>
        <w:t xml:space="preserve"> ceremony, </w:t>
      </w:r>
      <w:r w:rsidR="00375771">
        <w:t>please</w:t>
      </w:r>
      <w:r>
        <w:t xml:space="preserve"> </w:t>
      </w:r>
      <w:r w:rsidR="002D75B3">
        <w:t>apply</w:t>
      </w:r>
      <w:r w:rsidR="002D75B3" w:rsidRPr="00F75BB2">
        <w:rPr>
          <w:b/>
        </w:rPr>
        <w:t xml:space="preserve"> </w:t>
      </w:r>
      <w:hyperlink r:id="rId6" w:history="1">
        <w:r w:rsidRPr="00F75BB2">
          <w:rPr>
            <w:rStyle w:val="Hyperlink"/>
            <w:b/>
          </w:rPr>
          <w:t>here</w:t>
        </w:r>
      </w:hyperlink>
      <w:r>
        <w:t>.</w:t>
      </w:r>
      <w:r w:rsidR="002D75B3">
        <w:t xml:space="preserve"> (A Google or Gmail account is necessary to complete application online.  You can </w:t>
      </w:r>
      <w:hyperlink r:id="rId7" w:history="1">
        <w:r w:rsidR="002D75B3" w:rsidRPr="00F75BB2">
          <w:rPr>
            <w:rStyle w:val="Hyperlink"/>
          </w:rPr>
          <w:t>create a free Gmail account</w:t>
        </w:r>
      </w:hyperlink>
      <w:r w:rsidR="002D75B3">
        <w:t xml:space="preserve"> with your </w:t>
      </w:r>
      <w:proofErr w:type="spellStart"/>
      <w:r w:rsidR="002D75B3">
        <w:t>MyLeo</w:t>
      </w:r>
      <w:proofErr w:type="spellEnd"/>
      <w:r w:rsidR="002D75B3">
        <w:t xml:space="preserve"> email address. </w:t>
      </w:r>
      <w:r w:rsidR="00375771">
        <w:t>Alternatively,</w:t>
      </w:r>
      <w:r w:rsidR="002D75B3">
        <w:t xml:space="preserve"> </w:t>
      </w:r>
      <w:r w:rsidR="00375771">
        <w:t xml:space="preserve">you can </w:t>
      </w:r>
      <w:r w:rsidR="002D75B3">
        <w:t xml:space="preserve">download a paper form </w:t>
      </w:r>
      <w:r w:rsidR="002D75B3" w:rsidRPr="00F75BB2">
        <w:rPr>
          <w:b/>
        </w:rPr>
        <w:t>here</w:t>
      </w:r>
      <w:r w:rsidR="002D75B3">
        <w:t xml:space="preserve"> </w:t>
      </w:r>
      <w:r w:rsidR="00F75BB2">
        <w:t xml:space="preserve">and </w:t>
      </w:r>
      <w:r w:rsidR="002D75B3">
        <w:t xml:space="preserve">email to </w:t>
      </w:r>
      <w:hyperlink r:id="rId8" w:history="1">
        <w:r w:rsidR="002D75B3" w:rsidRPr="00EF021D">
          <w:rPr>
            <w:rStyle w:val="Hyperlink"/>
          </w:rPr>
          <w:t>ieloffice@tamuc.edu</w:t>
        </w:r>
      </w:hyperlink>
      <w:r w:rsidR="00375771">
        <w:t>.</w:t>
      </w:r>
      <w:r w:rsidR="00F75BB2">
        <w:t xml:space="preserve"> </w:t>
      </w:r>
    </w:p>
    <w:p w:rsidR="00CA6337" w:rsidRPr="00EE3F11" w:rsidRDefault="00CA6337">
      <w:r w:rsidRPr="00EE3F11">
        <w:t xml:space="preserve">TAMUC is full of students and </w:t>
      </w:r>
      <w:r w:rsidR="00CA1D39">
        <w:t xml:space="preserve">student </w:t>
      </w:r>
      <w:r w:rsidRPr="00EE3F11">
        <w:t>organization</w:t>
      </w:r>
      <w:r w:rsidR="00CA1D39">
        <w:t>s</w:t>
      </w:r>
      <w:r w:rsidRPr="00EE3F11">
        <w:t xml:space="preserve"> </w:t>
      </w:r>
      <w:r w:rsidR="00375771">
        <w:t xml:space="preserve">who </w:t>
      </w:r>
      <w:r w:rsidRPr="00EE3F11">
        <w:t xml:space="preserve">are building firm foundations within and outside the TAMUC Community.  We want to recognize the </w:t>
      </w:r>
      <w:r w:rsidR="00714F79">
        <w:t>hard work</w:t>
      </w:r>
      <w:r w:rsidRPr="00EE3F11">
        <w:t xml:space="preserve"> and trailblazing efforts of these students and </w:t>
      </w:r>
      <w:r w:rsidR="00CA1D39">
        <w:t>organizations and the</w:t>
      </w:r>
      <w:r w:rsidRPr="00EE3F11">
        <w:t xml:space="preserve"> impact of their Change Maker contributions have made.</w:t>
      </w:r>
    </w:p>
    <w:p w:rsidR="00CA6337" w:rsidRPr="00EE3F11" w:rsidRDefault="00F97E3C">
      <w:r>
        <w:t>Nominations</w:t>
      </w:r>
      <w:r w:rsidR="00CA6337" w:rsidRPr="00EE3F11">
        <w:t xml:space="preserve"> open </w:t>
      </w:r>
      <w:r w:rsidR="00CA1D39">
        <w:t>March 2, 2021</w:t>
      </w:r>
      <w:r>
        <w:t xml:space="preserve"> and close on March 25, 2021.</w:t>
      </w:r>
      <w:r w:rsidR="00CA6337" w:rsidRPr="00EE3F11">
        <w:t xml:space="preserve">  You may nominate your Change Maker </w:t>
      </w:r>
      <w:hyperlink r:id="rId9" w:history="1">
        <w:r w:rsidR="00CA6337" w:rsidRPr="00375771">
          <w:rPr>
            <w:rStyle w:val="Hyperlink"/>
          </w:rPr>
          <w:t>here</w:t>
        </w:r>
      </w:hyperlink>
      <w:r w:rsidR="00CA6337" w:rsidRPr="00EE3F11">
        <w:t xml:space="preserve">.  </w:t>
      </w:r>
    </w:p>
    <w:p w:rsidR="00EE3F11" w:rsidRPr="00EE3F11" w:rsidRDefault="00EE3F11" w:rsidP="00EE3F11">
      <w:pPr>
        <w:contextualSpacing/>
        <w:rPr>
          <w:rFonts w:ascii="Franklin Gothic Book" w:hAnsi="Franklin Gothic Book"/>
        </w:rPr>
      </w:pPr>
      <w:r w:rsidRPr="00EE3F11">
        <w:rPr>
          <w:rFonts w:ascii="Franklin Gothic Book" w:hAnsi="Franklin Gothic Book"/>
        </w:rPr>
        <w:t>A selection committee of students, staff, and alumni will select winners.  Each of the following categories will have one winner:</w:t>
      </w:r>
      <w:r w:rsidRPr="00EE3F11">
        <w:rPr>
          <w:rFonts w:ascii="Franklin Gothic Book" w:hAnsi="Franklin Gothic Book"/>
        </w:rPr>
        <w:br/>
      </w:r>
    </w:p>
    <w:p w:rsidR="00EE3F11" w:rsidRPr="00EE3F11" w:rsidRDefault="00EE3F11" w:rsidP="00EE3F11">
      <w:pPr>
        <w:ind w:left="360"/>
        <w:rPr>
          <w:rFonts w:cstheme="minorHAnsi"/>
          <w:b/>
        </w:rPr>
      </w:pPr>
      <w:r w:rsidRPr="00EE3F11">
        <w:rPr>
          <w:rFonts w:cstheme="minorHAnsi"/>
          <w:b/>
        </w:rPr>
        <w:t>Change Maker in Inclusivity Award</w:t>
      </w:r>
    </w:p>
    <w:p w:rsidR="00EE3F11" w:rsidRPr="00EE3F11" w:rsidRDefault="00EE3F11" w:rsidP="00EE3F11">
      <w:pPr>
        <w:ind w:left="360"/>
        <w:rPr>
          <w:rFonts w:cstheme="minorHAnsi"/>
        </w:rPr>
      </w:pPr>
      <w:r w:rsidRPr="00EE3F11">
        <w:rPr>
          <w:rFonts w:cstheme="minorHAnsi"/>
        </w:rPr>
        <w:t xml:space="preserve">Nominee demonstrates a strong spirit of diversity and inclusion through positive interactions among persons or groups of differing abilities and cultures and illustrates </w:t>
      </w:r>
      <w:r w:rsidR="00192EAC">
        <w:rPr>
          <w:rFonts w:cstheme="minorHAnsi"/>
        </w:rPr>
        <w:t xml:space="preserve">a </w:t>
      </w:r>
      <w:r w:rsidRPr="00EE3F11">
        <w:rPr>
          <w:rFonts w:cstheme="minorHAnsi"/>
        </w:rPr>
        <w:t xml:space="preserve">continuing commitment </w:t>
      </w:r>
      <w:r w:rsidR="00CA1D39">
        <w:rPr>
          <w:rFonts w:cstheme="minorHAnsi"/>
        </w:rPr>
        <w:t xml:space="preserve">of inclusion </w:t>
      </w:r>
      <w:r w:rsidRPr="00EE3F11">
        <w:rPr>
          <w:rFonts w:cstheme="minorHAnsi"/>
        </w:rPr>
        <w:t xml:space="preserve">to others within the university and community that are traditionally underrepresented and underserved. </w:t>
      </w:r>
    </w:p>
    <w:p w:rsidR="00EE3F11" w:rsidRPr="00EE3F11" w:rsidRDefault="00EE3F11" w:rsidP="00EE3F11">
      <w:pPr>
        <w:ind w:left="360"/>
        <w:rPr>
          <w:rFonts w:cstheme="minorHAnsi"/>
          <w:b/>
        </w:rPr>
      </w:pPr>
      <w:r w:rsidRPr="00EE3F11">
        <w:rPr>
          <w:rFonts w:cstheme="minorHAnsi"/>
          <w:b/>
        </w:rPr>
        <w:t>Change Maker in Leadership Award</w:t>
      </w:r>
    </w:p>
    <w:p w:rsidR="00EE3F11" w:rsidRPr="00EE3F11" w:rsidRDefault="00EE3F11" w:rsidP="00EE3F11">
      <w:pPr>
        <w:ind w:left="360"/>
        <w:rPr>
          <w:rFonts w:cstheme="minorHAnsi"/>
        </w:rPr>
      </w:pPr>
      <w:r w:rsidRPr="00EE3F11">
        <w:rPr>
          <w:rFonts w:cstheme="minorHAnsi"/>
        </w:rPr>
        <w:t xml:space="preserve">Nominee exhibits IEL’s </w:t>
      </w:r>
      <w:proofErr w:type="gramStart"/>
      <w:r w:rsidRPr="00EE3F11">
        <w:rPr>
          <w:rFonts w:cstheme="minorHAnsi"/>
        </w:rPr>
        <w:t>5</w:t>
      </w:r>
      <w:proofErr w:type="gramEnd"/>
      <w:r w:rsidRPr="00EE3F11">
        <w:rPr>
          <w:rFonts w:cstheme="minorHAnsi"/>
        </w:rPr>
        <w:t xml:space="preserve"> Core Values: Advocacy, Equity &amp; Inclusion, Ethics, Leadership and Collaboration in their personal, academic, and campus life and is involved in one or more activities across campus and the community.  This person also demonstrates strong leadership</w:t>
      </w:r>
      <w:r w:rsidR="00CA1D39">
        <w:rPr>
          <w:rFonts w:cstheme="minorHAnsi"/>
        </w:rPr>
        <w:t xml:space="preserve"> qualities</w:t>
      </w:r>
      <w:r w:rsidRPr="00EE3F11">
        <w:rPr>
          <w:rFonts w:cstheme="minorHAnsi"/>
        </w:rPr>
        <w:t xml:space="preserve"> that facilitate</w:t>
      </w:r>
      <w:r w:rsidR="00CA1D39">
        <w:rPr>
          <w:rFonts w:cstheme="minorHAnsi"/>
        </w:rPr>
        <w:t xml:space="preserve"> and encourage</w:t>
      </w:r>
      <w:r w:rsidRPr="00EE3F11">
        <w:rPr>
          <w:rFonts w:cstheme="minorHAnsi"/>
        </w:rPr>
        <w:t xml:space="preserve"> the development of others.  </w:t>
      </w:r>
    </w:p>
    <w:p w:rsidR="00EE3F11" w:rsidRPr="00EE3F11" w:rsidRDefault="00EE3F11" w:rsidP="00EE3F11">
      <w:pPr>
        <w:ind w:firstLine="360"/>
        <w:rPr>
          <w:rFonts w:cstheme="minorHAnsi"/>
          <w:b/>
        </w:rPr>
      </w:pPr>
      <w:r w:rsidRPr="00EE3F11">
        <w:rPr>
          <w:rFonts w:cstheme="minorHAnsi"/>
          <w:b/>
        </w:rPr>
        <w:t>Change Maker in Service Award</w:t>
      </w:r>
    </w:p>
    <w:p w:rsidR="00EE3F11" w:rsidRPr="00EE3F11" w:rsidRDefault="00EE3F11" w:rsidP="00EE3F11">
      <w:pPr>
        <w:ind w:left="360"/>
        <w:rPr>
          <w:rFonts w:cstheme="minorHAnsi"/>
        </w:rPr>
      </w:pPr>
      <w:r w:rsidRPr="00EE3F11">
        <w:rPr>
          <w:rFonts w:cstheme="minorHAnsi"/>
        </w:rPr>
        <w:t>Nominee displays extraordinary leadership and service to others through character, collaboration and citizenship in their curricular and co-curricular endeavors that meet the needs of fellow students, TAMUC and the community.</w:t>
      </w:r>
    </w:p>
    <w:p w:rsidR="00EE3F11" w:rsidRPr="00EE3F11" w:rsidRDefault="00EE3F11" w:rsidP="00EE3F11">
      <w:pPr>
        <w:ind w:left="360"/>
        <w:rPr>
          <w:rFonts w:cstheme="minorHAnsi"/>
          <w:b/>
        </w:rPr>
      </w:pPr>
    </w:p>
    <w:p w:rsidR="00EE3F11" w:rsidRPr="00EE3F11" w:rsidRDefault="00EE3F11" w:rsidP="00EE3F11">
      <w:pPr>
        <w:ind w:left="360"/>
        <w:rPr>
          <w:rFonts w:cstheme="minorHAnsi"/>
          <w:b/>
        </w:rPr>
      </w:pPr>
    </w:p>
    <w:p w:rsidR="00EE3F11" w:rsidRPr="00EE3F11" w:rsidRDefault="00EE3F11" w:rsidP="00EE3F11">
      <w:pPr>
        <w:ind w:left="360"/>
        <w:rPr>
          <w:rFonts w:cstheme="minorHAnsi"/>
          <w:b/>
        </w:rPr>
      </w:pPr>
    </w:p>
    <w:p w:rsidR="00EE3F11" w:rsidRPr="00EE3F11" w:rsidRDefault="00EE3F11" w:rsidP="00EE3F11">
      <w:pPr>
        <w:ind w:left="360"/>
        <w:rPr>
          <w:rFonts w:cstheme="minorHAnsi"/>
          <w:b/>
        </w:rPr>
      </w:pPr>
      <w:r w:rsidRPr="00EE3F11">
        <w:rPr>
          <w:rFonts w:cstheme="minorHAnsi"/>
          <w:b/>
        </w:rPr>
        <w:t>The Change Maker in Social Justice Award</w:t>
      </w:r>
    </w:p>
    <w:p w:rsidR="00EE3F11" w:rsidRPr="00EE3F11" w:rsidRDefault="00EE3F11" w:rsidP="00EE3F11">
      <w:pPr>
        <w:ind w:left="360"/>
        <w:rPr>
          <w:rFonts w:cstheme="minorHAnsi"/>
        </w:rPr>
      </w:pPr>
      <w:r w:rsidRPr="00EE3F11">
        <w:rPr>
          <w:rFonts w:cstheme="minorHAnsi"/>
        </w:rPr>
        <w:t xml:space="preserve">Nominee demonstrates exceptional effort and contribution for Social Justice fostering awareness, advancement and diversity in areas </w:t>
      </w:r>
      <w:r w:rsidR="00CA1D39">
        <w:rPr>
          <w:rFonts w:cstheme="minorHAnsi"/>
        </w:rPr>
        <w:t xml:space="preserve">of </w:t>
      </w:r>
      <w:r w:rsidRPr="00EE3F11">
        <w:rPr>
          <w:rFonts w:cstheme="minorHAnsi"/>
        </w:rPr>
        <w:t xml:space="preserve">social justice, civil rights, peace, education, public health or environmental justice among students, staff, faculty, and community. </w:t>
      </w:r>
    </w:p>
    <w:p w:rsidR="00EE3F11" w:rsidRPr="00EE3F11" w:rsidRDefault="00EE3F11" w:rsidP="00EE3F11">
      <w:pPr>
        <w:ind w:left="360"/>
        <w:rPr>
          <w:rFonts w:cstheme="minorHAnsi"/>
          <w:b/>
        </w:rPr>
      </w:pPr>
      <w:r w:rsidRPr="00EE3F11">
        <w:rPr>
          <w:rFonts w:cstheme="minorHAnsi"/>
          <w:b/>
        </w:rPr>
        <w:t>Emerging Change Maker Award (Undergrad Student)</w:t>
      </w:r>
    </w:p>
    <w:p w:rsidR="003E32CC" w:rsidRDefault="003E32CC" w:rsidP="00EE3F11">
      <w:pPr>
        <w:ind w:left="360"/>
        <w:rPr>
          <w:rFonts w:cstheme="minorHAnsi"/>
        </w:rPr>
      </w:pPr>
      <w:r>
        <w:rPr>
          <w:rFonts w:cstheme="minorHAnsi"/>
        </w:rPr>
        <w:t>Only students classified as Undergraduate are eligible for this award.  They</w:t>
      </w:r>
      <w:r w:rsidR="00EE3F11" w:rsidRPr="00EE3F11">
        <w:rPr>
          <w:rFonts w:cstheme="minorHAnsi"/>
        </w:rPr>
        <w:t xml:space="preserve"> </w:t>
      </w:r>
      <w:r>
        <w:rPr>
          <w:rFonts w:cstheme="minorHAnsi"/>
        </w:rPr>
        <w:t xml:space="preserve">should </w:t>
      </w:r>
      <w:r w:rsidR="00EE3F11" w:rsidRPr="00EE3F11">
        <w:rPr>
          <w:rFonts w:cstheme="minorHAnsi"/>
        </w:rPr>
        <w:t>embod</w:t>
      </w:r>
      <w:r>
        <w:rPr>
          <w:rFonts w:cstheme="minorHAnsi"/>
        </w:rPr>
        <w:t>y</w:t>
      </w:r>
      <w:r w:rsidR="00EE3F11" w:rsidRPr="00EE3F11">
        <w:rPr>
          <w:rFonts w:cstheme="minorHAnsi"/>
        </w:rPr>
        <w:t xml:space="preserve"> at least one of the four pillars of IEL, emerging as a dynamic leader with a spirit of inclu</w:t>
      </w:r>
      <w:r w:rsidR="00F97E3C">
        <w:rPr>
          <w:rFonts w:cstheme="minorHAnsi"/>
        </w:rPr>
        <w:t>sivity and a heart for service.</w:t>
      </w:r>
      <w:r w:rsidR="00EE3F11" w:rsidRPr="00EE3F11">
        <w:rPr>
          <w:rFonts w:cstheme="minorHAnsi"/>
        </w:rPr>
        <w:t xml:space="preserve"> </w:t>
      </w:r>
    </w:p>
    <w:p w:rsidR="00EE3F11" w:rsidRPr="00EE3F11" w:rsidRDefault="00EE3F11" w:rsidP="00EE3F11">
      <w:pPr>
        <w:ind w:left="360"/>
        <w:rPr>
          <w:rFonts w:cstheme="minorHAnsi"/>
          <w:b/>
        </w:rPr>
      </w:pPr>
      <w:r w:rsidRPr="00EE3F11">
        <w:rPr>
          <w:rFonts w:cstheme="minorHAnsi"/>
          <w:b/>
        </w:rPr>
        <w:t>Champion Change Maker Award (Graduate Student)</w:t>
      </w:r>
    </w:p>
    <w:p w:rsidR="00CA1D39" w:rsidRDefault="003E32CC" w:rsidP="00EE3F11">
      <w:pPr>
        <w:ind w:left="360"/>
        <w:rPr>
          <w:rFonts w:cstheme="minorHAnsi"/>
        </w:rPr>
      </w:pPr>
      <w:r>
        <w:rPr>
          <w:rFonts w:cstheme="minorHAnsi"/>
        </w:rPr>
        <w:t>This award is for TAMUC students with a Graduate classification.  This n</w:t>
      </w:r>
      <w:r w:rsidR="00EE3F11" w:rsidRPr="00EE3F11">
        <w:rPr>
          <w:rFonts w:cstheme="minorHAnsi"/>
        </w:rPr>
        <w:t>ominee embodies at least one of the four pillars of IEL, proven record as a dynamic leader with a spirit of inclusivity and a heart for service</w:t>
      </w:r>
      <w:r w:rsidR="00CA1D39">
        <w:rPr>
          <w:rFonts w:cstheme="minorHAnsi"/>
        </w:rPr>
        <w:t>.</w:t>
      </w:r>
    </w:p>
    <w:p w:rsidR="00EE3F11" w:rsidRPr="00EE3F11" w:rsidRDefault="00EE3F11" w:rsidP="00EE3F11">
      <w:pPr>
        <w:ind w:left="360"/>
        <w:rPr>
          <w:rFonts w:cstheme="minorHAnsi"/>
          <w:b/>
        </w:rPr>
      </w:pPr>
      <w:r w:rsidRPr="00EE3F11">
        <w:rPr>
          <w:rFonts w:cstheme="minorHAnsi"/>
          <w:b/>
        </w:rPr>
        <w:t>Top Change Maker Student Organization Award</w:t>
      </w:r>
    </w:p>
    <w:p w:rsidR="00EE3F11" w:rsidRPr="00EE3F11" w:rsidRDefault="00EE3F11" w:rsidP="00EE3F11">
      <w:pPr>
        <w:ind w:left="360"/>
        <w:rPr>
          <w:rFonts w:cstheme="minorHAnsi"/>
          <w:b/>
        </w:rPr>
      </w:pPr>
      <w:r w:rsidRPr="00EE3F11">
        <w:rPr>
          <w:rFonts w:cstheme="minorHAnsi"/>
        </w:rPr>
        <w:t xml:space="preserve">Nominee must be an A&amp;M Commerce recognized </w:t>
      </w:r>
      <w:r w:rsidR="00CA1D39">
        <w:rPr>
          <w:rFonts w:cstheme="minorHAnsi"/>
        </w:rPr>
        <w:t xml:space="preserve">student </w:t>
      </w:r>
      <w:r w:rsidRPr="00EE3F11">
        <w:rPr>
          <w:rFonts w:cstheme="minorHAnsi"/>
        </w:rPr>
        <w:t>program or student organization that has operated for at least one year and has five or more members.  This organizat</w:t>
      </w:r>
      <w:r w:rsidR="00C01C95">
        <w:rPr>
          <w:rFonts w:cstheme="minorHAnsi"/>
        </w:rPr>
        <w:t xml:space="preserve">ion embodies at least </w:t>
      </w:r>
      <w:r w:rsidR="00C01C95" w:rsidRPr="00EE3F11">
        <w:rPr>
          <w:rFonts w:cstheme="minorHAnsi"/>
        </w:rPr>
        <w:t>one</w:t>
      </w:r>
      <w:r w:rsidRPr="00EE3F11">
        <w:rPr>
          <w:rFonts w:cstheme="minorHAnsi"/>
        </w:rPr>
        <w:t xml:space="preserve"> </w:t>
      </w:r>
      <w:r w:rsidR="00C01C95">
        <w:rPr>
          <w:rFonts w:cstheme="minorHAnsi"/>
        </w:rPr>
        <w:t xml:space="preserve">of the </w:t>
      </w:r>
      <w:r w:rsidRPr="00EE3F11">
        <w:rPr>
          <w:rFonts w:cstheme="minorHAnsi"/>
        </w:rPr>
        <w:t xml:space="preserve">four pillars of IEL, making great strides to enrich the academic, campus, and community experience for all </w:t>
      </w:r>
      <w:r w:rsidR="000069A4">
        <w:rPr>
          <w:rFonts w:cstheme="minorHAnsi"/>
        </w:rPr>
        <w:t xml:space="preserve">students </w:t>
      </w:r>
      <w:r w:rsidRPr="00EE3F11">
        <w:rPr>
          <w:rFonts w:cstheme="minorHAnsi"/>
        </w:rPr>
        <w:t>to feel safe, welcomed and seen.</w:t>
      </w:r>
      <w:r w:rsidRPr="00EE3F11">
        <w:rPr>
          <w:rFonts w:cstheme="minorHAnsi"/>
          <w:b/>
          <w:i/>
        </w:rPr>
        <w:br/>
      </w:r>
    </w:p>
    <w:p w:rsidR="00EE3F11" w:rsidRPr="00EE3F11" w:rsidRDefault="00EE3F11" w:rsidP="00EE3F11">
      <w:pPr>
        <w:rPr>
          <w:rFonts w:cstheme="minorHAnsi"/>
          <w:b/>
        </w:rPr>
      </w:pPr>
      <w:r w:rsidRPr="00EE3F11">
        <w:rPr>
          <w:rFonts w:cstheme="minorHAnsi"/>
          <w:b/>
        </w:rPr>
        <w:t>To be eligible for nomination student must:</w:t>
      </w:r>
    </w:p>
    <w:p w:rsidR="00EE3F11" w:rsidRPr="00EE3F11" w:rsidRDefault="00EE3F11" w:rsidP="00EE3F11">
      <w:pPr>
        <w:pStyle w:val="ListParagraph"/>
        <w:numPr>
          <w:ilvl w:val="0"/>
          <w:numId w:val="1"/>
        </w:numPr>
        <w:rPr>
          <w:rFonts w:cstheme="minorHAnsi"/>
        </w:rPr>
      </w:pPr>
      <w:r w:rsidRPr="00EE3F11">
        <w:rPr>
          <w:rFonts w:cstheme="minorHAnsi"/>
        </w:rPr>
        <w:t xml:space="preserve">be currently enrolled in at least 6 credit </w:t>
      </w:r>
      <w:r w:rsidR="000069A4">
        <w:rPr>
          <w:rFonts w:cstheme="minorHAnsi"/>
        </w:rPr>
        <w:t>hours in a degree seeking program</w:t>
      </w:r>
    </w:p>
    <w:p w:rsidR="00EE3F11" w:rsidRPr="00EE3F11" w:rsidRDefault="00EE3F11" w:rsidP="00EE3F11">
      <w:pPr>
        <w:pStyle w:val="ListParagraph"/>
        <w:numPr>
          <w:ilvl w:val="0"/>
          <w:numId w:val="1"/>
        </w:numPr>
        <w:rPr>
          <w:rFonts w:cstheme="minorHAnsi"/>
        </w:rPr>
      </w:pPr>
      <w:r w:rsidRPr="00EE3F11">
        <w:rPr>
          <w:rFonts w:cstheme="minorHAnsi"/>
        </w:rPr>
        <w:t>be in good standing with the University</w:t>
      </w:r>
    </w:p>
    <w:p w:rsidR="00EE3F11" w:rsidRPr="00EE3F11" w:rsidRDefault="00375771" w:rsidP="00EE3F11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be in good academic standing</w:t>
      </w:r>
    </w:p>
    <w:p w:rsidR="00EE3F11" w:rsidRPr="00EE3F11" w:rsidRDefault="00EE3F11" w:rsidP="00EE3F11">
      <w:pPr>
        <w:pStyle w:val="ListParagraph"/>
        <w:numPr>
          <w:ilvl w:val="0"/>
          <w:numId w:val="1"/>
        </w:numPr>
        <w:rPr>
          <w:rFonts w:cstheme="minorHAnsi"/>
        </w:rPr>
      </w:pPr>
      <w:r w:rsidRPr="00EE3F11">
        <w:rPr>
          <w:rFonts w:cstheme="minorHAnsi"/>
        </w:rPr>
        <w:t>(does not have to) hold a leadership position on campus or within a student organization</w:t>
      </w:r>
    </w:p>
    <w:p w:rsidR="00EE3F11" w:rsidRPr="00EE3F11" w:rsidRDefault="00EE3F11" w:rsidP="00EE3F11">
      <w:pPr>
        <w:pStyle w:val="ListParagraph"/>
        <w:numPr>
          <w:ilvl w:val="0"/>
          <w:numId w:val="1"/>
        </w:numPr>
        <w:rPr>
          <w:rFonts w:cstheme="minorHAnsi"/>
        </w:rPr>
      </w:pPr>
      <w:r w:rsidRPr="00EE3F11">
        <w:rPr>
          <w:rFonts w:cstheme="minorHAnsi"/>
        </w:rPr>
        <w:t>have a positive impact on the University community through their involvement</w:t>
      </w:r>
    </w:p>
    <w:p w:rsidR="00EE3F11" w:rsidRPr="00EE3F11" w:rsidRDefault="00EE3F11" w:rsidP="00EE3F11">
      <w:pPr>
        <w:rPr>
          <w:rFonts w:cstheme="minorHAnsi"/>
          <w:b/>
        </w:rPr>
      </w:pPr>
      <w:r w:rsidRPr="00EE3F11">
        <w:rPr>
          <w:rFonts w:cstheme="minorHAnsi"/>
          <w:b/>
        </w:rPr>
        <w:t>To be eligible for nomination an organization must:</w:t>
      </w:r>
    </w:p>
    <w:p w:rsidR="00EE3F11" w:rsidRPr="00EE3F11" w:rsidRDefault="00EE3F11" w:rsidP="00EE3F11">
      <w:pPr>
        <w:pStyle w:val="ListParagraph"/>
        <w:numPr>
          <w:ilvl w:val="0"/>
          <w:numId w:val="1"/>
        </w:numPr>
        <w:rPr>
          <w:rFonts w:cstheme="minorHAnsi"/>
        </w:rPr>
      </w:pPr>
      <w:r w:rsidRPr="00EE3F11">
        <w:rPr>
          <w:rFonts w:cstheme="minorHAnsi"/>
        </w:rPr>
        <w:t xml:space="preserve">be in good standing with the University </w:t>
      </w:r>
    </w:p>
    <w:p w:rsidR="00EE3F11" w:rsidRPr="00EE3F11" w:rsidRDefault="00EE3F11" w:rsidP="00EE3F11">
      <w:pPr>
        <w:pStyle w:val="ListParagraph"/>
        <w:numPr>
          <w:ilvl w:val="0"/>
          <w:numId w:val="1"/>
        </w:numPr>
        <w:rPr>
          <w:rFonts w:cstheme="minorHAnsi"/>
        </w:rPr>
      </w:pPr>
      <w:r w:rsidRPr="00EE3F11">
        <w:rPr>
          <w:rFonts w:cstheme="minorHAnsi"/>
        </w:rPr>
        <w:t>be open to all students regardless of race, color, creed, disability, gender, sexual orientation, or national origin</w:t>
      </w:r>
    </w:p>
    <w:p w:rsidR="00EE3F11" w:rsidRPr="00EE3F11" w:rsidRDefault="00EE3F11" w:rsidP="00EE3F11">
      <w:pPr>
        <w:pStyle w:val="ListParagraph"/>
        <w:numPr>
          <w:ilvl w:val="0"/>
          <w:numId w:val="1"/>
        </w:numPr>
      </w:pPr>
      <w:proofErr w:type="gramStart"/>
      <w:r w:rsidRPr="00EE3F11">
        <w:rPr>
          <w:rFonts w:cstheme="minorHAnsi"/>
        </w:rPr>
        <w:t>be</w:t>
      </w:r>
      <w:proofErr w:type="gramEnd"/>
      <w:r w:rsidRPr="00EE3F11">
        <w:rPr>
          <w:rFonts w:cstheme="minorHAnsi"/>
        </w:rPr>
        <w:t xml:space="preserve"> recognized as an official TAMUC club, organization, department, etc.</w:t>
      </w:r>
    </w:p>
    <w:p w:rsidR="00EE3F11" w:rsidRPr="00EE3F11" w:rsidRDefault="00EE3F11" w:rsidP="00EE3F11">
      <w:pPr>
        <w:pStyle w:val="ListParagraph"/>
        <w:numPr>
          <w:ilvl w:val="0"/>
          <w:numId w:val="1"/>
        </w:numPr>
      </w:pPr>
      <w:r w:rsidRPr="00EE3F11">
        <w:t>have a positive impact on the University community through their involvement</w:t>
      </w:r>
    </w:p>
    <w:p w:rsidR="00CA6337" w:rsidRDefault="00CA6337"/>
    <w:sectPr w:rsidR="00CA63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4751E0"/>
    <w:multiLevelType w:val="hybridMultilevel"/>
    <w:tmpl w:val="88303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E9C"/>
    <w:rsid w:val="000069A4"/>
    <w:rsid w:val="00171AF1"/>
    <w:rsid w:val="00192EAC"/>
    <w:rsid w:val="0027489E"/>
    <w:rsid w:val="002D75B3"/>
    <w:rsid w:val="00365620"/>
    <w:rsid w:val="00375771"/>
    <w:rsid w:val="003E32CC"/>
    <w:rsid w:val="00660EB5"/>
    <w:rsid w:val="00714F79"/>
    <w:rsid w:val="00943E9C"/>
    <w:rsid w:val="009A74C6"/>
    <w:rsid w:val="00C01C95"/>
    <w:rsid w:val="00CA1D39"/>
    <w:rsid w:val="00CA6337"/>
    <w:rsid w:val="00E72073"/>
    <w:rsid w:val="00EE3F11"/>
    <w:rsid w:val="00F75BB2"/>
    <w:rsid w:val="00F9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43945B-55FB-4729-9769-69A5F8B90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3F1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5B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D7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loffice@tamuc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upport.google.com/accounts/answer/27441?hl=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e/1FAIpQLSdET1i-ur2bc1GflHynwHf_lqS3UY36KTg8JJlxnyiF-mOalQ/viewfor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.jotform.com/2103859036281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Gamble</dc:creator>
  <cp:keywords/>
  <dc:description/>
  <cp:lastModifiedBy>Jill Gamble</cp:lastModifiedBy>
  <cp:revision>2</cp:revision>
  <dcterms:created xsi:type="dcterms:W3CDTF">2021-03-04T21:59:00Z</dcterms:created>
  <dcterms:modified xsi:type="dcterms:W3CDTF">2021-03-04T21:59:00Z</dcterms:modified>
</cp:coreProperties>
</file>