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1AA" w:rsidRDefault="008721AA" w:rsidP="008721AA">
      <w:pPr>
        <w:jc w:val="both"/>
        <w:rPr>
          <w:rFonts w:ascii="Verdana" w:hAnsi="Verdana"/>
        </w:rPr>
      </w:pPr>
      <w:r>
        <w:rPr>
          <w:rFonts w:asciiTheme="majorHAnsi" w:hAnsiTheme="majorHAnsi"/>
          <w:noProof/>
        </w:rPr>
        <w:drawing>
          <wp:anchor distT="0" distB="0" distL="114300" distR="114300" simplePos="0" relativeHeight="251662336" behindDoc="1" locked="0" layoutInCell="1" allowOverlap="1">
            <wp:simplePos x="0" y="0"/>
            <wp:positionH relativeFrom="column">
              <wp:posOffset>-546100</wp:posOffset>
            </wp:positionH>
            <wp:positionV relativeFrom="paragraph">
              <wp:posOffset>-419100</wp:posOffset>
            </wp:positionV>
            <wp:extent cx="1268730" cy="1042035"/>
            <wp:effectExtent l="0" t="0" r="7620" b="0"/>
            <wp:wrapNone/>
            <wp:docPr id="4" name="Picture 4" descr="j030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305493"/>
                    <pic:cNvPicPr>
                      <a:picLocks noChangeAspect="1" noChangeArrowheads="1"/>
                    </pic:cNvPicPr>
                  </pic:nvPicPr>
                  <pic:blipFill>
                    <a:blip r:embed="rId4" cstate="print"/>
                    <a:srcRect/>
                    <a:stretch>
                      <a:fillRect/>
                    </a:stretch>
                  </pic:blipFill>
                  <pic:spPr bwMode="auto">
                    <a:xfrm rot="-998364">
                      <a:off x="0" y="0"/>
                      <a:ext cx="1268730" cy="104203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1" locked="0" layoutInCell="1" allowOverlap="1">
            <wp:simplePos x="0" y="0"/>
            <wp:positionH relativeFrom="column">
              <wp:posOffset>4728845</wp:posOffset>
            </wp:positionH>
            <wp:positionV relativeFrom="paragraph">
              <wp:posOffset>-523875</wp:posOffset>
            </wp:positionV>
            <wp:extent cx="1268730" cy="1042035"/>
            <wp:effectExtent l="38100" t="0" r="7620" b="0"/>
            <wp:wrapNone/>
            <wp:docPr id="3" name="Picture 3" descr="j030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305493"/>
                    <pic:cNvPicPr>
                      <a:picLocks noChangeAspect="1" noChangeArrowheads="1"/>
                    </pic:cNvPicPr>
                  </pic:nvPicPr>
                  <pic:blipFill>
                    <a:blip r:embed="rId4" cstate="print"/>
                    <a:srcRect/>
                    <a:stretch>
                      <a:fillRect/>
                    </a:stretch>
                  </pic:blipFill>
                  <pic:spPr bwMode="auto">
                    <a:xfrm rot="649805">
                      <a:off x="0" y="0"/>
                      <a:ext cx="1268730" cy="1042035"/>
                    </a:xfrm>
                    <a:prstGeom prst="rect">
                      <a:avLst/>
                    </a:prstGeom>
                    <a:noFill/>
                    <a:ln w="9525">
                      <a:noFill/>
                      <a:miter lim="800000"/>
                      <a:headEnd/>
                      <a:tailEnd/>
                    </a:ln>
                  </pic:spPr>
                </pic:pic>
              </a:graphicData>
            </a:graphic>
          </wp:anchor>
        </w:drawing>
      </w:r>
      <w:r>
        <w:rPr>
          <w:noProof/>
        </w:rPr>
        <w:drawing>
          <wp:anchor distT="0" distB="0" distL="114300" distR="114300" simplePos="0" relativeHeight="251658240" behindDoc="1" locked="0" layoutInCell="1" allowOverlap="1">
            <wp:simplePos x="0" y="0"/>
            <wp:positionH relativeFrom="column">
              <wp:posOffset>722630</wp:posOffset>
            </wp:positionH>
            <wp:positionV relativeFrom="paragraph">
              <wp:posOffset>-419100</wp:posOffset>
            </wp:positionV>
            <wp:extent cx="4121785" cy="1121410"/>
            <wp:effectExtent l="0" t="0" r="0" b="0"/>
            <wp:wrapNone/>
            <wp:docPr id="2" name="Picture 2" descr="MCj043622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4362230000[1]"/>
                    <pic:cNvPicPr>
                      <a:picLocks noChangeAspect="1" noChangeArrowheads="1"/>
                    </pic:cNvPicPr>
                  </pic:nvPicPr>
                  <pic:blipFill>
                    <a:blip r:embed="rId5" cstate="print"/>
                    <a:srcRect/>
                    <a:stretch>
                      <a:fillRect/>
                    </a:stretch>
                  </pic:blipFill>
                  <pic:spPr bwMode="auto">
                    <a:xfrm>
                      <a:off x="0" y="0"/>
                      <a:ext cx="4121785" cy="1121410"/>
                    </a:xfrm>
                    <a:prstGeom prst="rect">
                      <a:avLst/>
                    </a:prstGeom>
                    <a:noFill/>
                    <a:ln w="9525">
                      <a:noFill/>
                      <a:miter lim="800000"/>
                      <a:headEnd/>
                      <a:tailEnd/>
                    </a:ln>
                  </pic:spPr>
                </pic:pic>
              </a:graphicData>
            </a:graphic>
          </wp:anchor>
        </w:drawing>
      </w:r>
    </w:p>
    <w:p w:rsidR="008721AA" w:rsidRDefault="008721AA" w:rsidP="008721AA">
      <w:pPr>
        <w:jc w:val="both"/>
        <w:rPr>
          <w:rFonts w:ascii="Verdana" w:hAnsi="Verdana"/>
        </w:rPr>
      </w:pPr>
    </w:p>
    <w:p w:rsidR="008721AA" w:rsidRDefault="008721AA" w:rsidP="008721AA">
      <w:pPr>
        <w:jc w:val="both"/>
        <w:rPr>
          <w:rFonts w:ascii="Verdana" w:hAnsi="Verdana"/>
        </w:rPr>
      </w:pPr>
    </w:p>
    <w:p w:rsidR="008721AA" w:rsidRDefault="008721AA" w:rsidP="008721AA">
      <w:pPr>
        <w:jc w:val="both"/>
        <w:rPr>
          <w:rFonts w:ascii="Verdana" w:hAnsi="Verdana"/>
        </w:rPr>
      </w:pPr>
    </w:p>
    <w:p w:rsidR="000B7080" w:rsidRDefault="000B7080" w:rsidP="008721AA">
      <w:pPr>
        <w:jc w:val="both"/>
        <w:rPr>
          <w:rFonts w:asciiTheme="majorHAnsi" w:hAnsiTheme="majorHAnsi"/>
        </w:rPr>
      </w:pPr>
    </w:p>
    <w:p w:rsidR="008721AA" w:rsidRPr="00C76818" w:rsidRDefault="008721AA" w:rsidP="008721AA">
      <w:pPr>
        <w:jc w:val="both"/>
        <w:rPr>
          <w:rFonts w:asciiTheme="majorHAnsi" w:hAnsiTheme="majorHAnsi"/>
        </w:rPr>
      </w:pPr>
      <w:r w:rsidRPr="00C76818">
        <w:rPr>
          <w:rFonts w:asciiTheme="majorHAnsi" w:hAnsiTheme="majorHAnsi"/>
        </w:rPr>
        <w:t>The Resident Assistants at Smith Hall would like to invite you and your organization to participate in our annual Trick-or-Treat Smith Hall.</w:t>
      </w:r>
    </w:p>
    <w:p w:rsidR="008721AA" w:rsidRPr="00C76818" w:rsidRDefault="008721AA" w:rsidP="008721AA">
      <w:pPr>
        <w:jc w:val="both"/>
        <w:rPr>
          <w:rFonts w:asciiTheme="majorHAnsi" w:hAnsiTheme="majorHAnsi"/>
        </w:rPr>
      </w:pPr>
    </w:p>
    <w:p w:rsidR="008721AA" w:rsidRDefault="008721AA" w:rsidP="008721AA">
      <w:pPr>
        <w:jc w:val="both"/>
        <w:rPr>
          <w:rFonts w:asciiTheme="majorHAnsi" w:hAnsiTheme="majorHAnsi"/>
        </w:rPr>
      </w:pPr>
      <w:r w:rsidRPr="00C76818">
        <w:rPr>
          <w:rFonts w:asciiTheme="majorHAnsi" w:hAnsiTheme="majorHAnsi"/>
        </w:rPr>
        <w:t>Every Halloween, Smith Hall coordinates a Trick-or-Treat event and invites hundreds of area children to come to this safe location to collect candy and to make fun memories.  Our staff and residents dress in costumes, hand out candy and other fun goodies to children, and decorate the lobbies and hallways throughout the three floors of our building.  Approximately 400 children have participated in this program each year since 2000.  We are expecting the same number, if not more, this Halloween.</w:t>
      </w:r>
    </w:p>
    <w:p w:rsidR="008721AA" w:rsidRDefault="008721AA" w:rsidP="008721AA">
      <w:pPr>
        <w:jc w:val="both"/>
        <w:rPr>
          <w:rFonts w:asciiTheme="majorHAnsi" w:hAnsiTheme="majorHAnsi"/>
        </w:rPr>
      </w:pPr>
    </w:p>
    <w:p w:rsidR="008721AA" w:rsidRPr="008721AA" w:rsidRDefault="008721AA" w:rsidP="008721AA">
      <w:pPr>
        <w:jc w:val="both"/>
        <w:rPr>
          <w:rFonts w:asciiTheme="majorHAnsi" w:hAnsiTheme="majorHAnsi"/>
          <w:i/>
          <w:sz w:val="32"/>
          <w:szCs w:val="32"/>
        </w:rPr>
      </w:pPr>
      <w:r w:rsidRPr="008721AA">
        <w:rPr>
          <w:rFonts w:asciiTheme="majorHAnsi" w:hAnsiTheme="majorHAnsi"/>
          <w:i/>
          <w:sz w:val="32"/>
          <w:szCs w:val="32"/>
        </w:rPr>
        <w:t>Here’s where you come in:</w:t>
      </w:r>
    </w:p>
    <w:p w:rsidR="008721AA" w:rsidRDefault="008721AA" w:rsidP="008721AA">
      <w:pPr>
        <w:jc w:val="both"/>
        <w:rPr>
          <w:rFonts w:asciiTheme="majorHAnsi" w:hAnsiTheme="majorHAnsi"/>
        </w:rPr>
      </w:pPr>
    </w:p>
    <w:p w:rsidR="008721AA" w:rsidRDefault="008721AA" w:rsidP="008721AA">
      <w:pPr>
        <w:jc w:val="both"/>
        <w:rPr>
          <w:rFonts w:asciiTheme="majorHAnsi" w:hAnsiTheme="majorHAnsi"/>
        </w:rPr>
      </w:pPr>
      <w:r>
        <w:rPr>
          <w:rFonts w:asciiTheme="majorHAnsi" w:hAnsiTheme="majorHAnsi"/>
        </w:rPr>
        <w:t>We are offering Community Service hours for decorators and candy donations!</w:t>
      </w:r>
    </w:p>
    <w:p w:rsidR="008721AA" w:rsidRPr="00C76818" w:rsidRDefault="008721AA" w:rsidP="008721AA">
      <w:pPr>
        <w:jc w:val="both"/>
        <w:rPr>
          <w:rFonts w:asciiTheme="majorHAnsi" w:hAnsiTheme="majorHAnsi"/>
        </w:rPr>
      </w:pPr>
    </w:p>
    <w:p w:rsidR="008721AA" w:rsidRDefault="008721AA" w:rsidP="008721AA">
      <w:pPr>
        <w:jc w:val="both"/>
        <w:rPr>
          <w:rFonts w:asciiTheme="majorHAnsi" w:hAnsiTheme="majorHAnsi"/>
        </w:rPr>
      </w:pPr>
      <w:r>
        <w:rPr>
          <w:rFonts w:asciiTheme="majorHAnsi" w:hAnsiTheme="majorHAnsi"/>
        </w:rPr>
        <w:t xml:space="preserve">We need people to help transform the Smith Hall Lobby into a Halloween </w:t>
      </w:r>
      <w:r w:rsidR="000B7080">
        <w:rPr>
          <w:rFonts w:asciiTheme="majorHAnsi" w:hAnsiTheme="majorHAnsi"/>
        </w:rPr>
        <w:t>Ha</w:t>
      </w:r>
      <w:r>
        <w:rPr>
          <w:rFonts w:asciiTheme="majorHAnsi" w:hAnsiTheme="majorHAnsi"/>
        </w:rPr>
        <w:t>ven!  If you like decorating and want to show off your crazy-creative skills, our RA staff is meeting at 10am on Saturday, October 31</w:t>
      </w:r>
      <w:r w:rsidRPr="008721AA">
        <w:rPr>
          <w:rFonts w:asciiTheme="majorHAnsi" w:hAnsiTheme="majorHAnsi"/>
          <w:vertAlign w:val="superscript"/>
        </w:rPr>
        <w:t>st</w:t>
      </w:r>
      <w:r>
        <w:rPr>
          <w:rFonts w:asciiTheme="majorHAnsi" w:hAnsiTheme="majorHAnsi"/>
        </w:rPr>
        <w:t xml:space="preserve"> to begin the transformation.  We will have decorations and craft supplies, but feel </w:t>
      </w:r>
      <w:r w:rsidR="000B7080">
        <w:rPr>
          <w:rFonts w:asciiTheme="majorHAnsi" w:hAnsiTheme="majorHAnsi"/>
        </w:rPr>
        <w:t>free to bring your own, as well.</w:t>
      </w:r>
      <w:r>
        <w:rPr>
          <w:rFonts w:asciiTheme="majorHAnsi" w:hAnsiTheme="majorHAnsi"/>
        </w:rPr>
        <w:t xml:space="preserve">  Your organization will receive community service hours for as long as you stay to help.</w:t>
      </w:r>
    </w:p>
    <w:p w:rsidR="008721AA" w:rsidRDefault="008721AA" w:rsidP="008721AA">
      <w:pPr>
        <w:jc w:val="both"/>
        <w:rPr>
          <w:rFonts w:asciiTheme="majorHAnsi" w:hAnsiTheme="majorHAnsi"/>
        </w:rPr>
      </w:pPr>
    </w:p>
    <w:p w:rsidR="008721AA" w:rsidRDefault="008721AA" w:rsidP="008721AA">
      <w:pPr>
        <w:jc w:val="both"/>
        <w:rPr>
          <w:rFonts w:asciiTheme="majorHAnsi" w:hAnsiTheme="majorHAnsi"/>
        </w:rPr>
      </w:pPr>
      <w:r>
        <w:rPr>
          <w:rFonts w:asciiTheme="majorHAnsi" w:hAnsiTheme="majorHAnsi"/>
        </w:rPr>
        <w:t xml:space="preserve">We also </w:t>
      </w:r>
      <w:r w:rsidR="000B7080">
        <w:rPr>
          <w:rFonts w:asciiTheme="majorHAnsi" w:hAnsiTheme="majorHAnsi"/>
        </w:rPr>
        <w:t>need candy donations.</w:t>
      </w:r>
      <w:r>
        <w:rPr>
          <w:rFonts w:asciiTheme="majorHAnsi" w:hAnsiTheme="majorHAnsi"/>
        </w:rPr>
        <w:t xml:space="preserve">  400 Trick-or-</w:t>
      </w:r>
      <w:proofErr w:type="spellStart"/>
      <w:r>
        <w:rPr>
          <w:rFonts w:asciiTheme="majorHAnsi" w:hAnsiTheme="majorHAnsi"/>
        </w:rPr>
        <w:t>Treaters</w:t>
      </w:r>
      <w:proofErr w:type="spellEnd"/>
      <w:r>
        <w:rPr>
          <w:rFonts w:asciiTheme="majorHAnsi" w:hAnsiTheme="majorHAnsi"/>
        </w:rPr>
        <w:t xml:space="preserve"> is a lot and we will leave no child behind…or empty-handed!  Your organization </w:t>
      </w:r>
      <w:r w:rsidR="000B7080">
        <w:rPr>
          <w:rFonts w:asciiTheme="majorHAnsi" w:hAnsiTheme="majorHAnsi"/>
        </w:rPr>
        <w:t>will receive one hour of community service for every four pounds of pre-wrapp</w:t>
      </w:r>
      <w:r w:rsidR="00676BFD">
        <w:rPr>
          <w:rFonts w:asciiTheme="majorHAnsi" w:hAnsiTheme="majorHAnsi"/>
        </w:rPr>
        <w:t xml:space="preserve">ed, unopened candy you donate. </w:t>
      </w:r>
    </w:p>
    <w:p w:rsidR="000B7080" w:rsidRDefault="000B7080" w:rsidP="008721AA">
      <w:pPr>
        <w:jc w:val="both"/>
        <w:rPr>
          <w:rFonts w:asciiTheme="majorHAnsi" w:hAnsiTheme="majorHAnsi"/>
        </w:rPr>
      </w:pPr>
    </w:p>
    <w:p w:rsidR="008721AA" w:rsidRPr="00C76818" w:rsidRDefault="000B7080" w:rsidP="000B7080">
      <w:pPr>
        <w:jc w:val="both"/>
        <w:rPr>
          <w:rFonts w:asciiTheme="majorHAnsi" w:hAnsiTheme="majorHAnsi"/>
        </w:rPr>
      </w:pPr>
      <w:r>
        <w:rPr>
          <w:rFonts w:asciiTheme="majorHAnsi" w:hAnsiTheme="majorHAnsi"/>
          <w:noProof/>
        </w:rPr>
        <w:drawing>
          <wp:anchor distT="0" distB="0" distL="114300" distR="114300" simplePos="0" relativeHeight="251663360" behindDoc="1" locked="0" layoutInCell="1" allowOverlap="1">
            <wp:simplePos x="0" y="0"/>
            <wp:positionH relativeFrom="column">
              <wp:posOffset>3609975</wp:posOffset>
            </wp:positionH>
            <wp:positionV relativeFrom="paragraph">
              <wp:posOffset>497839</wp:posOffset>
            </wp:positionV>
            <wp:extent cx="1550035" cy="2188210"/>
            <wp:effectExtent l="38100" t="0" r="183515" b="2540"/>
            <wp:wrapNone/>
            <wp:docPr id="7" name="Picture 7" descr="MCj043620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j04362090000[1]"/>
                    <pic:cNvPicPr>
                      <a:picLocks noChangeAspect="1" noChangeArrowheads="1"/>
                    </pic:cNvPicPr>
                  </pic:nvPicPr>
                  <pic:blipFill>
                    <a:blip r:embed="rId6" cstate="print"/>
                    <a:srcRect/>
                    <a:stretch>
                      <a:fillRect/>
                    </a:stretch>
                  </pic:blipFill>
                  <pic:spPr bwMode="auto">
                    <a:xfrm rot="750992">
                      <a:off x="0" y="0"/>
                      <a:ext cx="1550035" cy="2188210"/>
                    </a:xfrm>
                    <a:prstGeom prst="rect">
                      <a:avLst/>
                    </a:prstGeom>
                    <a:noFill/>
                    <a:ln w="9525">
                      <a:noFill/>
                      <a:miter lim="800000"/>
                      <a:headEnd/>
                      <a:tailEnd/>
                    </a:ln>
                  </pic:spPr>
                </pic:pic>
              </a:graphicData>
            </a:graphic>
          </wp:anchor>
        </w:drawing>
      </w:r>
      <w:r w:rsidRPr="00C76818">
        <w:rPr>
          <w:rFonts w:asciiTheme="majorHAnsi" w:hAnsiTheme="majorHAnsi"/>
        </w:rPr>
        <w:t xml:space="preserve">If you have any questions, or would like to give a donation, please contact </w:t>
      </w:r>
      <w:proofErr w:type="spellStart"/>
      <w:r w:rsidRPr="00C76818">
        <w:rPr>
          <w:rFonts w:asciiTheme="majorHAnsi" w:hAnsiTheme="majorHAnsi"/>
        </w:rPr>
        <w:t>Chava</w:t>
      </w:r>
      <w:proofErr w:type="spellEnd"/>
      <w:r w:rsidRPr="00C76818">
        <w:rPr>
          <w:rFonts w:asciiTheme="majorHAnsi" w:hAnsiTheme="majorHAnsi"/>
        </w:rPr>
        <w:t xml:space="preserve"> Witt, the Hall Director of Smith Hall.  She can be reached at </w:t>
      </w:r>
      <w:r w:rsidR="00676BFD">
        <w:rPr>
          <w:rFonts w:ascii="Cambria" w:hAnsi="Cambria"/>
        </w:rPr>
        <w:t xml:space="preserve">(903) 886-5788 </w:t>
      </w:r>
      <w:r w:rsidRPr="00C76818">
        <w:rPr>
          <w:rFonts w:asciiTheme="majorHAnsi" w:hAnsiTheme="majorHAnsi"/>
        </w:rPr>
        <w:t>or Chavilah_Witt@tamu-commerce.edu.  We appreciate your consideration in this matter!</w:t>
      </w:r>
    </w:p>
    <w:p w:rsidR="008721AA" w:rsidRPr="00C76818" w:rsidRDefault="008721AA" w:rsidP="008721AA">
      <w:pPr>
        <w:jc w:val="both"/>
        <w:rPr>
          <w:rFonts w:asciiTheme="majorHAnsi" w:hAnsiTheme="majorHAnsi"/>
        </w:rPr>
      </w:pPr>
    </w:p>
    <w:p w:rsidR="008721AA" w:rsidRPr="00C76818" w:rsidRDefault="008721AA" w:rsidP="008721AA">
      <w:pPr>
        <w:jc w:val="both"/>
        <w:rPr>
          <w:rFonts w:asciiTheme="majorHAnsi" w:hAnsiTheme="majorHAnsi"/>
        </w:rPr>
      </w:pPr>
      <w:r w:rsidRPr="00C76818">
        <w:rPr>
          <w:rFonts w:asciiTheme="majorHAnsi" w:hAnsiTheme="majorHAnsi"/>
        </w:rPr>
        <w:t>Thank you,</w:t>
      </w:r>
    </w:p>
    <w:p w:rsidR="008721AA" w:rsidRPr="00C76818" w:rsidRDefault="008721AA" w:rsidP="008721AA">
      <w:pPr>
        <w:jc w:val="both"/>
        <w:rPr>
          <w:rFonts w:asciiTheme="majorHAnsi" w:hAnsiTheme="majorHAnsi"/>
        </w:rPr>
      </w:pPr>
    </w:p>
    <w:p w:rsidR="008721AA" w:rsidRPr="00C76818" w:rsidRDefault="008721AA" w:rsidP="008721AA">
      <w:pPr>
        <w:jc w:val="both"/>
        <w:rPr>
          <w:rFonts w:asciiTheme="majorHAnsi" w:hAnsiTheme="majorHAnsi"/>
        </w:rPr>
      </w:pPr>
      <w:r w:rsidRPr="00C76818">
        <w:rPr>
          <w:rFonts w:asciiTheme="majorHAnsi" w:hAnsiTheme="majorHAnsi"/>
        </w:rPr>
        <w:t>Resident Assistants of Smith Hall</w:t>
      </w:r>
    </w:p>
    <w:p w:rsidR="008721AA" w:rsidRPr="00C76818" w:rsidRDefault="008721AA" w:rsidP="008721AA">
      <w:pPr>
        <w:jc w:val="both"/>
        <w:rPr>
          <w:rFonts w:ascii="Freestyle Script" w:hAnsi="Freestyle Script"/>
          <w:sz w:val="36"/>
          <w:szCs w:val="36"/>
        </w:rPr>
      </w:pPr>
      <w:proofErr w:type="spellStart"/>
      <w:r w:rsidRPr="00C76818">
        <w:rPr>
          <w:rFonts w:ascii="Freestyle Script" w:hAnsi="Freestyle Script"/>
          <w:sz w:val="36"/>
          <w:szCs w:val="36"/>
        </w:rPr>
        <w:t>Fadhl</w:t>
      </w:r>
      <w:proofErr w:type="spellEnd"/>
      <w:r w:rsidRPr="00C76818">
        <w:rPr>
          <w:rFonts w:ascii="Freestyle Script" w:hAnsi="Freestyle Script"/>
          <w:sz w:val="36"/>
          <w:szCs w:val="36"/>
        </w:rPr>
        <w:t xml:space="preserve"> Al-</w:t>
      </w:r>
      <w:proofErr w:type="spellStart"/>
      <w:r w:rsidRPr="00C76818">
        <w:rPr>
          <w:rFonts w:ascii="Freestyle Script" w:hAnsi="Freestyle Script"/>
          <w:sz w:val="36"/>
          <w:szCs w:val="36"/>
        </w:rPr>
        <w:t>Matari</w:t>
      </w:r>
      <w:proofErr w:type="spellEnd"/>
      <w:r w:rsidRPr="00C76818">
        <w:rPr>
          <w:rFonts w:ascii="Freestyle Script" w:hAnsi="Freestyle Script"/>
          <w:sz w:val="36"/>
          <w:szCs w:val="36"/>
        </w:rPr>
        <w:tab/>
      </w:r>
      <w:r w:rsidRPr="00C76818">
        <w:rPr>
          <w:rFonts w:ascii="Freestyle Script" w:hAnsi="Freestyle Script"/>
          <w:sz w:val="36"/>
          <w:szCs w:val="36"/>
        </w:rPr>
        <w:tab/>
        <w:t xml:space="preserve">Ida </w:t>
      </w:r>
      <w:proofErr w:type="spellStart"/>
      <w:r w:rsidRPr="00C76818">
        <w:rPr>
          <w:rFonts w:ascii="Freestyle Script" w:hAnsi="Freestyle Script"/>
          <w:sz w:val="36"/>
          <w:szCs w:val="36"/>
        </w:rPr>
        <w:t>Mohebpour</w:t>
      </w:r>
      <w:proofErr w:type="spellEnd"/>
    </w:p>
    <w:p w:rsidR="008721AA" w:rsidRPr="00C76818" w:rsidRDefault="008721AA" w:rsidP="008721AA">
      <w:pPr>
        <w:jc w:val="both"/>
        <w:rPr>
          <w:rFonts w:ascii="Freestyle Script" w:hAnsi="Freestyle Script"/>
          <w:sz w:val="36"/>
          <w:szCs w:val="36"/>
        </w:rPr>
      </w:pPr>
      <w:r w:rsidRPr="00C76818">
        <w:rPr>
          <w:rFonts w:ascii="Freestyle Script" w:hAnsi="Freestyle Script"/>
          <w:sz w:val="36"/>
          <w:szCs w:val="36"/>
        </w:rPr>
        <w:t>Phillip London</w:t>
      </w:r>
      <w:r w:rsidRPr="00C76818">
        <w:rPr>
          <w:rFonts w:ascii="Freestyle Script" w:hAnsi="Freestyle Script"/>
          <w:sz w:val="36"/>
          <w:szCs w:val="36"/>
        </w:rPr>
        <w:tab/>
      </w:r>
      <w:r w:rsidRPr="00C76818">
        <w:rPr>
          <w:rFonts w:ascii="Freestyle Script" w:hAnsi="Freestyle Script"/>
          <w:sz w:val="36"/>
          <w:szCs w:val="36"/>
        </w:rPr>
        <w:tab/>
      </w:r>
      <w:r>
        <w:rPr>
          <w:rFonts w:ascii="Freestyle Script" w:hAnsi="Freestyle Script"/>
          <w:sz w:val="36"/>
          <w:szCs w:val="36"/>
        </w:rPr>
        <w:tab/>
      </w:r>
      <w:r w:rsidRPr="00C76818">
        <w:rPr>
          <w:rFonts w:ascii="Freestyle Script" w:hAnsi="Freestyle Script"/>
          <w:sz w:val="36"/>
          <w:szCs w:val="36"/>
        </w:rPr>
        <w:t>Angela Antony</w:t>
      </w:r>
    </w:p>
    <w:p w:rsidR="008721AA" w:rsidRPr="00C76818" w:rsidRDefault="008721AA" w:rsidP="008721AA">
      <w:pPr>
        <w:jc w:val="both"/>
        <w:rPr>
          <w:rFonts w:ascii="Freestyle Script" w:hAnsi="Freestyle Script"/>
          <w:sz w:val="36"/>
          <w:szCs w:val="36"/>
        </w:rPr>
      </w:pPr>
      <w:r w:rsidRPr="00C76818">
        <w:rPr>
          <w:rFonts w:ascii="Freestyle Script" w:hAnsi="Freestyle Script"/>
          <w:sz w:val="36"/>
          <w:szCs w:val="36"/>
        </w:rPr>
        <w:t>Amber Jain</w:t>
      </w:r>
      <w:r w:rsidRPr="00C76818">
        <w:rPr>
          <w:rFonts w:ascii="Freestyle Script" w:hAnsi="Freestyle Script"/>
          <w:sz w:val="36"/>
          <w:szCs w:val="36"/>
        </w:rPr>
        <w:tab/>
      </w:r>
      <w:r w:rsidRPr="00C76818">
        <w:rPr>
          <w:rFonts w:ascii="Freestyle Script" w:hAnsi="Freestyle Script"/>
          <w:sz w:val="36"/>
          <w:szCs w:val="36"/>
        </w:rPr>
        <w:tab/>
      </w:r>
      <w:r w:rsidRPr="00C76818">
        <w:rPr>
          <w:rFonts w:ascii="Freestyle Script" w:hAnsi="Freestyle Script"/>
          <w:sz w:val="36"/>
          <w:szCs w:val="36"/>
        </w:rPr>
        <w:tab/>
      </w:r>
      <w:proofErr w:type="spellStart"/>
      <w:r w:rsidRPr="00C76818">
        <w:rPr>
          <w:rFonts w:ascii="Freestyle Script" w:hAnsi="Freestyle Script"/>
          <w:sz w:val="36"/>
          <w:szCs w:val="36"/>
        </w:rPr>
        <w:t>Asnath</w:t>
      </w:r>
      <w:proofErr w:type="spellEnd"/>
      <w:r w:rsidRPr="00C76818">
        <w:rPr>
          <w:rFonts w:ascii="Freestyle Script" w:hAnsi="Freestyle Script"/>
          <w:sz w:val="36"/>
          <w:szCs w:val="36"/>
        </w:rPr>
        <w:t xml:space="preserve"> </w:t>
      </w:r>
      <w:proofErr w:type="spellStart"/>
      <w:r w:rsidRPr="00C76818">
        <w:rPr>
          <w:rFonts w:ascii="Freestyle Script" w:hAnsi="Freestyle Script"/>
          <w:sz w:val="36"/>
          <w:szCs w:val="36"/>
        </w:rPr>
        <w:t>Jobickson</w:t>
      </w:r>
      <w:proofErr w:type="spellEnd"/>
    </w:p>
    <w:p w:rsidR="000B7080" w:rsidRPr="000B7080" w:rsidRDefault="008721AA" w:rsidP="000B7080">
      <w:pPr>
        <w:jc w:val="both"/>
        <w:rPr>
          <w:rFonts w:ascii="Freestyle Script" w:hAnsi="Freestyle Script"/>
          <w:sz w:val="36"/>
          <w:szCs w:val="36"/>
        </w:rPr>
      </w:pPr>
      <w:proofErr w:type="spellStart"/>
      <w:r w:rsidRPr="00C76818">
        <w:rPr>
          <w:rFonts w:ascii="Freestyle Script" w:hAnsi="Freestyle Script"/>
          <w:sz w:val="36"/>
          <w:szCs w:val="36"/>
        </w:rPr>
        <w:t>Chavilah</w:t>
      </w:r>
      <w:proofErr w:type="spellEnd"/>
      <w:r w:rsidRPr="00C76818">
        <w:rPr>
          <w:rFonts w:ascii="Freestyle Script" w:hAnsi="Freestyle Script"/>
          <w:sz w:val="36"/>
          <w:szCs w:val="36"/>
        </w:rPr>
        <w:t xml:space="preserve"> Witt</w:t>
      </w:r>
    </w:p>
    <w:sectPr w:rsidR="000B7080" w:rsidRPr="000B7080" w:rsidSect="00981892">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721AA"/>
    <w:rsid w:val="000B7080"/>
    <w:rsid w:val="000F4A2E"/>
    <w:rsid w:val="003531CF"/>
    <w:rsid w:val="00676BFD"/>
    <w:rsid w:val="008721AA"/>
    <w:rsid w:val="00981892"/>
    <w:rsid w:val="00CF45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21A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21AA"/>
    <w:rPr>
      <w:rFonts w:ascii="Tahoma" w:hAnsi="Tahoma" w:cs="Tahoma"/>
      <w:sz w:val="16"/>
      <w:szCs w:val="16"/>
    </w:rPr>
  </w:style>
  <w:style w:type="character" w:customStyle="1" w:styleId="BalloonTextChar">
    <w:name w:val="Balloon Text Char"/>
    <w:basedOn w:val="DefaultParagraphFont"/>
    <w:link w:val="BalloonText"/>
    <w:uiPriority w:val="99"/>
    <w:semiHidden/>
    <w:rsid w:val="008721A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Chava</dc:creator>
  <cp:lastModifiedBy>Chava</cp:lastModifiedBy>
  <cp:revision>2</cp:revision>
  <dcterms:created xsi:type="dcterms:W3CDTF">2009-10-26T21:14:00Z</dcterms:created>
  <dcterms:modified xsi:type="dcterms:W3CDTF">2009-10-26T21:14:00Z</dcterms:modified>
</cp:coreProperties>
</file>