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593A" w:rsidRPr="00594755" w:rsidRDefault="0011593A" w:rsidP="00594755">
      <w:pPr>
        <w:tabs>
          <w:tab w:val="left" w:pos="4140"/>
        </w:tabs>
        <w:jc w:val="center"/>
        <w:rPr>
          <w:b/>
          <w:sz w:val="28"/>
          <w:szCs w:val="28"/>
        </w:rPr>
      </w:pPr>
      <w:r w:rsidRPr="00594755">
        <w:rPr>
          <w:b/>
          <w:sz w:val="28"/>
          <w:szCs w:val="28"/>
        </w:rPr>
        <w:t>NAACP Presents: Fall 2012 Yard Awards</w:t>
      </w:r>
    </w:p>
    <w:p w:rsidR="00471082" w:rsidRDefault="00471082">
      <w:r>
        <w:t>It’s time for the TAMU-C National Association for the Advancement of Colored People</w:t>
      </w:r>
      <w:r w:rsidR="0019170F">
        <w:t xml:space="preserve"> (</w:t>
      </w:r>
      <w:r>
        <w:t>TAMU</w:t>
      </w:r>
      <w:r w:rsidR="0019170F">
        <w:t>-</w:t>
      </w:r>
      <w:r>
        <w:t>C NAACP</w:t>
      </w:r>
      <w:r w:rsidR="0019170F">
        <w:t>)</w:t>
      </w:r>
      <w:r>
        <w:t xml:space="preserve"> to complete its Fall 2012 Yard Awards.</w:t>
      </w:r>
    </w:p>
    <w:p w:rsidR="00471082" w:rsidRDefault="00471082">
      <w:r>
        <w:t>Awards this year will be provided in the following categor</w:t>
      </w:r>
      <w:r w:rsidR="0019170F">
        <w:t>ies:</w:t>
      </w:r>
    </w:p>
    <w:p w:rsidR="00471082" w:rsidRDefault="00471082" w:rsidP="00471082">
      <w:pPr>
        <w:pStyle w:val="ListParagraph"/>
        <w:numPr>
          <w:ilvl w:val="0"/>
          <w:numId w:val="1"/>
        </w:numPr>
      </w:pPr>
      <w:r w:rsidRPr="0019170F">
        <w:rPr>
          <w:b/>
        </w:rPr>
        <w:t>King of the Den: We Run This</w:t>
      </w:r>
      <w:r>
        <w:t xml:space="preserve">- The organization that students vote are the most active </w:t>
      </w:r>
      <w:r w:rsidR="00CD0CE8">
        <w:t>and contributing to the TAMU-C c</w:t>
      </w:r>
      <w:r>
        <w:t>ampus</w:t>
      </w:r>
      <w:r w:rsidR="00D658D3">
        <w:t xml:space="preserve"> overall.</w:t>
      </w:r>
    </w:p>
    <w:p w:rsidR="00471082" w:rsidRDefault="00471082" w:rsidP="00471082">
      <w:pPr>
        <w:pStyle w:val="ListParagraph"/>
        <w:numPr>
          <w:ilvl w:val="0"/>
          <w:numId w:val="1"/>
        </w:numPr>
      </w:pPr>
      <w:r w:rsidRPr="0019170F">
        <w:rPr>
          <w:b/>
        </w:rPr>
        <w:t>Heart of the Lion: Unselfish Service</w:t>
      </w:r>
      <w:r>
        <w:t xml:space="preserve">- The organization that students vote </w:t>
      </w:r>
      <w:r w:rsidR="00D658D3">
        <w:t>upholds</w:t>
      </w:r>
      <w:r>
        <w:t xml:space="preserve"> the creed of “unselfish service to others” by participating in amazing community service activities.</w:t>
      </w:r>
    </w:p>
    <w:p w:rsidR="00471082" w:rsidRDefault="00471082" w:rsidP="00471082">
      <w:pPr>
        <w:pStyle w:val="ListParagraph"/>
        <w:numPr>
          <w:ilvl w:val="0"/>
          <w:numId w:val="1"/>
        </w:numPr>
      </w:pPr>
      <w:r w:rsidRPr="0019170F">
        <w:rPr>
          <w:b/>
        </w:rPr>
        <w:t>Lion’s Roar: Spirit of Mayo</w:t>
      </w:r>
      <w:r>
        <w:t>- The organization that students vote show</w:t>
      </w:r>
      <w:r w:rsidR="00FC3814">
        <w:t>s</w:t>
      </w:r>
      <w:r>
        <w:t xml:space="preserve"> the most school spirit at events around campus</w:t>
      </w:r>
      <w:r w:rsidR="00D658D3">
        <w:t>.</w:t>
      </w:r>
    </w:p>
    <w:p w:rsidR="00471082" w:rsidRDefault="00471082" w:rsidP="00471082">
      <w:r>
        <w:t>It’s time to mobilize your supporters and have them to put their money on a winning team.</w:t>
      </w:r>
    </w:p>
    <w:p w:rsidR="0019170F" w:rsidRDefault="0019170F" w:rsidP="00471082">
      <w:r>
        <w:t xml:space="preserve">This is an opportunity for your organization to </w:t>
      </w:r>
      <w:r w:rsidR="00CD0CE8">
        <w:t>collect</w:t>
      </w:r>
      <w:r>
        <w:t xml:space="preserve"> accolades and recognition for your hard work as well as a chance to collect prize money.  The winner of each category will receive a plaque and a quarter of the funds </w:t>
      </w:r>
      <w:r w:rsidR="00730AFF">
        <w:t>in their organizations ballot box.</w:t>
      </w:r>
    </w:p>
    <w:p w:rsidR="00730AFF" w:rsidRDefault="00730AFF" w:rsidP="00471082">
      <w:r>
        <w:t xml:space="preserve">The TAMU-C NAACP is planning to have the voting for yard awards at the beginning of the Spring Semester.  Voting will open on the </w:t>
      </w:r>
      <w:r w:rsidR="00A60B2D">
        <w:t>third week of school and last for two weeks</w:t>
      </w:r>
      <w:r>
        <w:t>.  Students must purchase tickets at the corridor under the TV in the student center between 11</w:t>
      </w:r>
      <w:r w:rsidR="00A60B2D">
        <w:t xml:space="preserve"> </w:t>
      </w:r>
      <w:r>
        <w:t>am and 2 pm.</w:t>
      </w:r>
    </w:p>
    <w:p w:rsidR="00730AFF" w:rsidRDefault="00730AFF" w:rsidP="00471082">
      <w:r>
        <w:t xml:space="preserve">These awards are open to every organization recognized and in good standing with the university.  If your organization </w:t>
      </w:r>
      <w:r w:rsidR="003F023A">
        <w:t>is interested</w:t>
      </w:r>
      <w:r>
        <w:t xml:space="preserve">, I encourage you to review the </w:t>
      </w:r>
      <w:r w:rsidR="0011593A">
        <w:t>attached “How it Works” documentation</w:t>
      </w:r>
      <w:r w:rsidR="009B519E">
        <w:t xml:space="preserve">, the “Rules and Ties” </w:t>
      </w:r>
      <w:r w:rsidR="00CD0CE8">
        <w:t>as well as</w:t>
      </w:r>
      <w:r w:rsidR="009B519E">
        <w:t xml:space="preserve"> the </w:t>
      </w:r>
      <w:r w:rsidR="0011593A">
        <w:t>application.</w:t>
      </w:r>
    </w:p>
    <w:p w:rsidR="0011593A" w:rsidRDefault="0011593A" w:rsidP="00471082">
      <w:r>
        <w:t xml:space="preserve">A decision to participate and submission of completed entry application is </w:t>
      </w:r>
      <w:r w:rsidRPr="0011593A">
        <w:rPr>
          <w:b/>
          <w:u w:val="single"/>
        </w:rPr>
        <w:t xml:space="preserve">due by </w:t>
      </w:r>
      <w:r w:rsidR="00A60B2D">
        <w:rPr>
          <w:b/>
          <w:u w:val="single"/>
        </w:rPr>
        <w:t>Thursday</w:t>
      </w:r>
      <w:r w:rsidRPr="0011593A">
        <w:rPr>
          <w:b/>
          <w:u w:val="single"/>
        </w:rPr>
        <w:t xml:space="preserve">, </w:t>
      </w:r>
      <w:r w:rsidR="00A60B2D">
        <w:rPr>
          <w:b/>
          <w:u w:val="single"/>
        </w:rPr>
        <w:t>February 7, 2013</w:t>
      </w:r>
      <w:bookmarkStart w:id="0" w:name="_GoBack"/>
      <w:bookmarkEnd w:id="0"/>
      <w:r>
        <w:rPr>
          <w:b/>
          <w:u w:val="single"/>
        </w:rPr>
        <w:t>.</w:t>
      </w:r>
    </w:p>
    <w:p w:rsidR="0011593A" w:rsidRDefault="0011593A" w:rsidP="00471082">
      <w:r>
        <w:t xml:space="preserve">We do hope that you will consider this application and would appreciate your participation. Once again, thank you for your interest and we </w:t>
      </w:r>
      <w:r w:rsidR="003F023A">
        <w:t xml:space="preserve">implore </w:t>
      </w:r>
      <w:r>
        <w:t xml:space="preserve">your organization </w:t>
      </w:r>
      <w:r w:rsidR="003F023A">
        <w:t xml:space="preserve">to take this </w:t>
      </w:r>
      <w:r>
        <w:t xml:space="preserve">opportunity </w:t>
      </w:r>
      <w:r w:rsidR="003F023A">
        <w:t>to shine around campus!</w:t>
      </w:r>
    </w:p>
    <w:p w:rsidR="00594755" w:rsidRDefault="00594755" w:rsidP="00471082"/>
    <w:p w:rsidR="0011593A" w:rsidRDefault="0011593A" w:rsidP="00471082">
      <w:r>
        <w:t>Sincerely,</w:t>
      </w:r>
    </w:p>
    <w:p w:rsidR="0011593A" w:rsidRDefault="0011593A" w:rsidP="00471082"/>
    <w:p w:rsidR="0011593A" w:rsidRDefault="00A60B2D" w:rsidP="0011593A">
      <w:pPr>
        <w:spacing w:after="0"/>
      </w:pPr>
      <w:r>
        <w:t>Keith Booth, Treasurer</w:t>
      </w:r>
      <w:r>
        <w:tab/>
        <w:t>(214-682-2847)</w:t>
      </w:r>
      <w:r w:rsidR="0032134E">
        <w:tab/>
      </w:r>
      <w:r w:rsidR="0032134E">
        <w:tab/>
      </w:r>
      <w:r w:rsidR="0032134E">
        <w:tab/>
      </w:r>
      <w:r w:rsidR="0032134E">
        <w:tab/>
      </w:r>
      <w:r w:rsidR="0032134E">
        <w:tab/>
      </w:r>
      <w:proofErr w:type="spellStart"/>
      <w:r w:rsidR="0011593A">
        <w:t>LeLe</w:t>
      </w:r>
      <w:proofErr w:type="spellEnd"/>
      <w:r w:rsidR="0011593A">
        <w:t xml:space="preserve"> Hobbs</w:t>
      </w:r>
      <w:r w:rsidR="0032134E">
        <w:t>, Co-Advisor</w:t>
      </w:r>
    </w:p>
    <w:p w:rsidR="0011593A" w:rsidRDefault="0011593A" w:rsidP="0011593A">
      <w:pPr>
        <w:spacing w:after="0"/>
      </w:pPr>
      <w:r>
        <w:t>TAMU-C NAACP, Yard Awards Committee Chair</w:t>
      </w:r>
      <w:r>
        <w:tab/>
      </w:r>
      <w:r>
        <w:tab/>
      </w:r>
      <w:r>
        <w:tab/>
      </w:r>
      <w:r>
        <w:tab/>
        <w:t>TAMU-C NAACP</w:t>
      </w:r>
    </w:p>
    <w:p w:rsidR="00780300" w:rsidRDefault="00780300" w:rsidP="00471082"/>
    <w:p w:rsidR="00D658D3" w:rsidRDefault="00594755" w:rsidP="00594755">
      <w:pPr>
        <w:tabs>
          <w:tab w:val="left" w:pos="4140"/>
        </w:tabs>
        <w:jc w:val="center"/>
      </w:pPr>
      <w:r>
        <w:rPr>
          <w:b/>
          <w:sz w:val="28"/>
          <w:szCs w:val="28"/>
        </w:rPr>
        <w:lastRenderedPageBreak/>
        <w:t>NAACP Yard Awards: How it Works</w:t>
      </w:r>
    </w:p>
    <w:p w:rsidR="00471082" w:rsidRDefault="00D658D3" w:rsidP="00471082">
      <w:pPr>
        <w:pStyle w:val="ListParagraph"/>
        <w:numPr>
          <w:ilvl w:val="0"/>
          <w:numId w:val="2"/>
        </w:numPr>
      </w:pPr>
      <w:r w:rsidRPr="003F023A">
        <w:rPr>
          <w:b/>
        </w:rPr>
        <w:t>Sign Up</w:t>
      </w:r>
      <w:r>
        <w:t>- Organizations</w:t>
      </w:r>
      <w:r w:rsidR="00471082">
        <w:t xml:space="preserve"> that decided to participate will </w:t>
      </w:r>
      <w:r>
        <w:t>complete the entry form and pay the $10.00 flat entry fee and $2.00 dollars for each category over one that you enter.  Therefore the following is true:</w:t>
      </w:r>
    </w:p>
    <w:p w:rsidR="00D658D3" w:rsidRDefault="00D658D3" w:rsidP="00D658D3">
      <w:pPr>
        <w:pStyle w:val="ListParagraph"/>
        <w:numPr>
          <w:ilvl w:val="1"/>
          <w:numId w:val="2"/>
        </w:numPr>
      </w:pPr>
      <w:r>
        <w:t>Enter 3 categories- $14.00</w:t>
      </w:r>
    </w:p>
    <w:p w:rsidR="00D658D3" w:rsidRDefault="00D658D3" w:rsidP="00D658D3">
      <w:pPr>
        <w:pStyle w:val="ListParagraph"/>
        <w:numPr>
          <w:ilvl w:val="1"/>
          <w:numId w:val="2"/>
        </w:numPr>
      </w:pPr>
      <w:r>
        <w:t>Enter 2 categories- $12.00</w:t>
      </w:r>
    </w:p>
    <w:p w:rsidR="00D658D3" w:rsidRDefault="00D658D3" w:rsidP="00D658D3">
      <w:pPr>
        <w:pStyle w:val="ListParagraph"/>
        <w:numPr>
          <w:ilvl w:val="1"/>
          <w:numId w:val="2"/>
        </w:numPr>
      </w:pPr>
      <w:r>
        <w:t>Enter 1 category- $10.00</w:t>
      </w:r>
    </w:p>
    <w:p w:rsidR="00D658D3" w:rsidRDefault="003F023A" w:rsidP="00D658D3">
      <w:pPr>
        <w:pStyle w:val="ListParagraph"/>
        <w:numPr>
          <w:ilvl w:val="0"/>
          <w:numId w:val="2"/>
        </w:numPr>
      </w:pPr>
      <w:r>
        <w:rPr>
          <w:b/>
        </w:rPr>
        <w:t>Create your B</w:t>
      </w:r>
      <w:r w:rsidR="00D658D3" w:rsidRPr="003F023A">
        <w:rPr>
          <w:b/>
        </w:rPr>
        <w:t xml:space="preserve">allot </w:t>
      </w:r>
      <w:r>
        <w:rPr>
          <w:b/>
        </w:rPr>
        <w:t>B</w:t>
      </w:r>
      <w:r w:rsidR="00D658D3" w:rsidRPr="003F023A">
        <w:rPr>
          <w:b/>
        </w:rPr>
        <w:t>ox</w:t>
      </w:r>
      <w:r w:rsidR="00D658D3">
        <w:t>- organizations will create a ballot box for each category in which they want to participate.  We would suggest the use of a large clear pickle jar.  A transparent jar will allow supports to gage where their favorite organizations are so that they can increase support when necessary. Add some window paint in your organizations color to make it stand out.  However, organizations can make the box however they chose as long as it fits within the size parameters outlined</w:t>
      </w:r>
      <w:r w:rsidR="0019170F">
        <w:t xml:space="preserve"> in the </w:t>
      </w:r>
      <w:r w:rsidR="009B519E">
        <w:t>rules.</w:t>
      </w:r>
    </w:p>
    <w:p w:rsidR="003F023A" w:rsidRDefault="003F023A" w:rsidP="003F023A">
      <w:pPr>
        <w:pStyle w:val="ListParagraph"/>
        <w:numPr>
          <w:ilvl w:val="1"/>
          <w:numId w:val="2"/>
        </w:numPr>
      </w:pPr>
      <w:r>
        <w:t>Ballot boxes must be empty and submitted to the Yard Awar</w:t>
      </w:r>
      <w:r w:rsidR="00C838D0">
        <w:t>ds table no later than the end of the second day of voting.</w:t>
      </w:r>
    </w:p>
    <w:p w:rsidR="001F4E63" w:rsidRDefault="00D658D3" w:rsidP="001F4E63">
      <w:pPr>
        <w:pStyle w:val="ListParagraph"/>
        <w:numPr>
          <w:ilvl w:val="0"/>
          <w:numId w:val="2"/>
        </w:numPr>
      </w:pPr>
      <w:r w:rsidRPr="003F023A">
        <w:rPr>
          <w:b/>
        </w:rPr>
        <w:t>Mobilize</w:t>
      </w:r>
      <w:r>
        <w:t>- Organizations will need to mobilize their support groups so that they will v</w:t>
      </w:r>
      <w:r w:rsidR="00CD0CE8">
        <w:t>ote for them at the Yard Award b</w:t>
      </w:r>
      <w:r>
        <w:t>ooths in the Student Center</w:t>
      </w:r>
      <w:r w:rsidR="0019170F">
        <w:t>.  It is also</w:t>
      </w:r>
      <w:r w:rsidR="00CD0CE8">
        <w:t xml:space="preserve"> an</w:t>
      </w:r>
      <w:r w:rsidR="0019170F">
        <w:t xml:space="preserve"> important strategy to have them vote against the competition!</w:t>
      </w:r>
    </w:p>
    <w:p w:rsidR="001F4E63" w:rsidRDefault="003F023A" w:rsidP="001F4E63">
      <w:pPr>
        <w:pStyle w:val="ListParagraph"/>
        <w:numPr>
          <w:ilvl w:val="0"/>
          <w:numId w:val="2"/>
        </w:numPr>
      </w:pPr>
      <w:r>
        <w:rPr>
          <w:b/>
        </w:rPr>
        <w:t>Rock the Vote</w:t>
      </w:r>
      <w:r w:rsidR="00CD0CE8">
        <w:t>- Have your supporters</w:t>
      </w:r>
      <w:r w:rsidR="001F4E63">
        <w:t xml:space="preserve"> stop by the RSC to put their money where their mouths are.  Tickets will cost $0.50 per entry.  Voters can purchase green tickets to add to</w:t>
      </w:r>
      <w:r w:rsidR="0019170F">
        <w:t xml:space="preserve"> the</w:t>
      </w:r>
      <w:r w:rsidR="001F4E63">
        <w:t xml:space="preserve"> total or red tickets to take away from a competitor’s total. Voters can vote as many times as they purchase tickets.</w:t>
      </w:r>
    </w:p>
    <w:p w:rsidR="001F4E63" w:rsidRDefault="001F4E63" w:rsidP="001F4E63">
      <w:pPr>
        <w:pStyle w:val="ListParagraph"/>
        <w:numPr>
          <w:ilvl w:val="0"/>
          <w:numId w:val="2"/>
        </w:numPr>
      </w:pPr>
      <w:r w:rsidRPr="003F023A">
        <w:rPr>
          <w:b/>
        </w:rPr>
        <w:t xml:space="preserve">Await the </w:t>
      </w:r>
      <w:r w:rsidR="003F023A">
        <w:rPr>
          <w:b/>
        </w:rPr>
        <w:t>T</w:t>
      </w:r>
      <w:r w:rsidR="0019170F" w:rsidRPr="003F023A">
        <w:rPr>
          <w:b/>
        </w:rPr>
        <w:t>ally</w:t>
      </w:r>
      <w:r>
        <w:t>- NAACP will calculate the total net value of the tickets in each organizations jar to determine who the winner of each category is. Therefor</w:t>
      </w:r>
      <w:r w:rsidR="00CD0CE8">
        <w:t>e</w:t>
      </w:r>
      <w:r>
        <w:t xml:space="preserve"> the following is true:</w:t>
      </w:r>
    </w:p>
    <w:p w:rsidR="001F4E63" w:rsidRDefault="001F4E63" w:rsidP="001F4E63">
      <w:pPr>
        <w:pStyle w:val="ListParagraph"/>
        <w:numPr>
          <w:ilvl w:val="1"/>
          <w:numId w:val="2"/>
        </w:numPr>
      </w:pPr>
      <w:r>
        <w:t xml:space="preserve">Organization A has 10 green tickets and 8 red tickets.  They have a net value of $1.00 (even though </w:t>
      </w:r>
      <w:r w:rsidR="0011593A">
        <w:t>raised $</w:t>
      </w:r>
      <w:r>
        <w:t xml:space="preserve">9.00 worth of tickets). </w:t>
      </w:r>
    </w:p>
    <w:p w:rsidR="001F4E63" w:rsidRDefault="001F4E63" w:rsidP="001F4E63">
      <w:pPr>
        <w:pStyle w:val="ListParagraph"/>
        <w:numPr>
          <w:ilvl w:val="1"/>
          <w:numId w:val="2"/>
        </w:numPr>
      </w:pPr>
      <w:r>
        <w:t xml:space="preserve">Organization B has </w:t>
      </w:r>
      <w:r w:rsidR="0019170F">
        <w:t>4 green tickets and 1</w:t>
      </w:r>
      <w:r>
        <w:t xml:space="preserve"> red </w:t>
      </w:r>
      <w:r w:rsidR="0011593A">
        <w:t>ticket</w:t>
      </w:r>
      <w:r>
        <w:t>.  They have a net value of $1.50 (even though they only raised $</w:t>
      </w:r>
      <w:r w:rsidR="0019170F">
        <w:t>2.50</w:t>
      </w:r>
      <w:r>
        <w:t xml:space="preserve"> worth of tickets)</w:t>
      </w:r>
    </w:p>
    <w:p w:rsidR="0019170F" w:rsidRDefault="0019170F" w:rsidP="001F4E63">
      <w:pPr>
        <w:pStyle w:val="ListParagraph"/>
        <w:numPr>
          <w:ilvl w:val="1"/>
          <w:numId w:val="2"/>
        </w:numPr>
      </w:pPr>
      <w:r>
        <w:t>Organization B would be the winner of the award!</w:t>
      </w:r>
    </w:p>
    <w:p w:rsidR="00D658D3" w:rsidRDefault="00D658D3" w:rsidP="00471082">
      <w:pPr>
        <w:pStyle w:val="ListParagraph"/>
        <w:numPr>
          <w:ilvl w:val="0"/>
          <w:numId w:val="2"/>
        </w:numPr>
      </w:pPr>
      <w:r w:rsidRPr="00C838D0">
        <w:rPr>
          <w:b/>
        </w:rPr>
        <w:t>Collect your Prize</w:t>
      </w:r>
      <w:r>
        <w:t>- Each winning organization will receive a plaque as well as 25% of the funds submitted on behalf of your organization.</w:t>
      </w:r>
    </w:p>
    <w:p w:rsidR="009B519E" w:rsidRDefault="001F4E63" w:rsidP="00562951">
      <w:pPr>
        <w:pStyle w:val="ListParagraph"/>
        <w:numPr>
          <w:ilvl w:val="1"/>
          <w:numId w:val="2"/>
        </w:numPr>
      </w:pPr>
      <w:r>
        <w:t xml:space="preserve">The 25% of the funds submitted will be of the total amount raised.  So if your organization had </w:t>
      </w:r>
      <w:r w:rsidR="0019170F">
        <w:t>120</w:t>
      </w:r>
      <w:r>
        <w:t xml:space="preserve"> green tickets and </w:t>
      </w:r>
      <w:r w:rsidR="0019170F">
        <w:t>80</w:t>
      </w:r>
      <w:r>
        <w:t xml:space="preserve"> red tickets</w:t>
      </w:r>
      <w:r w:rsidR="009B519E">
        <w:t xml:space="preserve"> there would have been a</w:t>
      </w:r>
      <w:r>
        <w:t xml:space="preserve"> net value of $</w:t>
      </w:r>
      <w:r w:rsidR="0019170F">
        <w:t>2</w:t>
      </w:r>
      <w:r>
        <w:t>0</w:t>
      </w:r>
      <w:r w:rsidR="009B519E">
        <w:t>.  However</w:t>
      </w:r>
      <w:proofErr w:type="gramStart"/>
      <w:r w:rsidR="009B519E">
        <w:t xml:space="preserve">, </w:t>
      </w:r>
      <w:r>
        <w:t xml:space="preserve"> you</w:t>
      </w:r>
      <w:proofErr w:type="gramEnd"/>
      <w:r>
        <w:t xml:space="preserve"> will receive </w:t>
      </w:r>
      <w:r w:rsidR="009B519E">
        <w:t>25</w:t>
      </w:r>
      <w:r>
        <w:t xml:space="preserve">% of </w:t>
      </w:r>
      <w:r w:rsidR="0019170F">
        <w:t xml:space="preserve">the </w:t>
      </w:r>
      <w:r w:rsidR="0019170F" w:rsidRPr="009B519E">
        <w:rPr>
          <w:b/>
        </w:rPr>
        <w:t>to</w:t>
      </w:r>
      <w:r w:rsidR="009B519E" w:rsidRPr="009B519E">
        <w:rPr>
          <w:b/>
        </w:rPr>
        <w:t>tal funds</w:t>
      </w:r>
      <w:r w:rsidR="009B519E">
        <w:t xml:space="preserve"> submitted in the jar.</w:t>
      </w:r>
    </w:p>
    <w:p w:rsidR="00562951" w:rsidRDefault="009B519E" w:rsidP="009B519E">
      <w:pPr>
        <w:pStyle w:val="ListParagraph"/>
        <w:ind w:left="1440"/>
      </w:pPr>
      <w:r>
        <w:t xml:space="preserve">There would be </w:t>
      </w:r>
      <w:r w:rsidR="001F4E63">
        <w:t>$</w:t>
      </w:r>
      <w:r w:rsidR="0019170F">
        <w:t xml:space="preserve">100 worth of tickets in the jar, so your organization would receive </w:t>
      </w:r>
      <w:r w:rsidR="001F4E63">
        <w:t>$</w:t>
      </w:r>
      <w:r w:rsidR="0019170F">
        <w:t>25</w:t>
      </w:r>
      <w:r>
        <w:t xml:space="preserve"> in addition to the plaque!</w:t>
      </w:r>
    </w:p>
    <w:p w:rsidR="00780300" w:rsidRDefault="00780300" w:rsidP="00562951"/>
    <w:p w:rsidR="00780300" w:rsidRDefault="00594755" w:rsidP="00594755">
      <w:pPr>
        <w:tabs>
          <w:tab w:val="left" w:pos="4140"/>
        </w:tabs>
        <w:jc w:val="center"/>
      </w:pPr>
      <w:r>
        <w:rPr>
          <w:b/>
          <w:sz w:val="28"/>
          <w:szCs w:val="28"/>
        </w:rPr>
        <w:lastRenderedPageBreak/>
        <w:t>NAACP Yard Awards: Rules and Ties</w:t>
      </w:r>
    </w:p>
    <w:p w:rsidR="00562951" w:rsidRDefault="00562951" w:rsidP="00562951">
      <w:r>
        <w:t>Rules:</w:t>
      </w:r>
    </w:p>
    <w:p w:rsidR="00562951" w:rsidRDefault="00780300" w:rsidP="00562951">
      <w:pPr>
        <w:pStyle w:val="ListParagraph"/>
        <w:numPr>
          <w:ilvl w:val="0"/>
          <w:numId w:val="5"/>
        </w:numPr>
      </w:pPr>
      <w:r>
        <w:t>Completed a</w:t>
      </w:r>
      <w:r w:rsidR="00562951">
        <w:t xml:space="preserve">pplication and </w:t>
      </w:r>
      <w:r>
        <w:t>p</w:t>
      </w:r>
      <w:r w:rsidR="00562951">
        <w:t>ayment must be submitted by</w:t>
      </w:r>
      <w:r w:rsidR="00562951" w:rsidRPr="00780300">
        <w:rPr>
          <w:b/>
        </w:rPr>
        <w:t xml:space="preserve"> 5:00 pm </w:t>
      </w:r>
      <w:r w:rsidR="00A60B2D">
        <w:rPr>
          <w:b/>
        </w:rPr>
        <w:t>Thursday</w:t>
      </w:r>
      <w:r w:rsidR="00562951" w:rsidRPr="00780300">
        <w:rPr>
          <w:b/>
        </w:rPr>
        <w:t xml:space="preserve"> </w:t>
      </w:r>
      <w:r w:rsidR="00A60B2D">
        <w:rPr>
          <w:b/>
        </w:rPr>
        <w:t>February 7, 2013</w:t>
      </w:r>
      <w:r w:rsidR="00562951" w:rsidRPr="00780300">
        <w:rPr>
          <w:b/>
        </w:rPr>
        <w:t xml:space="preserve"> </w:t>
      </w:r>
      <w:r w:rsidR="00562951">
        <w:t xml:space="preserve">to </w:t>
      </w:r>
      <w:r w:rsidR="009B519E">
        <w:t>Ms</w:t>
      </w:r>
      <w:r w:rsidR="00562951">
        <w:t xml:space="preserve">. </w:t>
      </w:r>
      <w:proofErr w:type="spellStart"/>
      <w:r w:rsidR="00562951">
        <w:t>LeLe</w:t>
      </w:r>
      <w:proofErr w:type="spellEnd"/>
      <w:r w:rsidR="00562951">
        <w:t xml:space="preserve"> Hobbs, OSS RM 130</w:t>
      </w:r>
      <w:r w:rsidR="00A60B2D">
        <w:t>, Keith Booth,</w:t>
      </w:r>
      <w:r w:rsidR="00562951">
        <w:t xml:space="preserve"> or Mrs. </w:t>
      </w:r>
      <w:proofErr w:type="spellStart"/>
      <w:r>
        <w:t>Darnisha</w:t>
      </w:r>
      <w:proofErr w:type="spellEnd"/>
      <w:r w:rsidR="00562951">
        <w:t xml:space="preserve"> Hines, </w:t>
      </w:r>
      <w:proofErr w:type="spellStart"/>
      <w:r w:rsidR="00562951">
        <w:t>Halladay</w:t>
      </w:r>
      <w:proofErr w:type="spellEnd"/>
      <w:r w:rsidR="00562951">
        <w:t xml:space="preserve"> Trio Services.</w:t>
      </w:r>
    </w:p>
    <w:p w:rsidR="00562951" w:rsidRDefault="009B519E" w:rsidP="00562951">
      <w:pPr>
        <w:pStyle w:val="ListParagraph"/>
        <w:numPr>
          <w:ilvl w:val="0"/>
          <w:numId w:val="5"/>
        </w:numPr>
      </w:pPr>
      <w:r>
        <w:t xml:space="preserve">Payments must </w:t>
      </w:r>
      <w:r w:rsidR="00562951">
        <w:t>be cash or check made payable to TAMUC NAACP.</w:t>
      </w:r>
    </w:p>
    <w:p w:rsidR="00562951" w:rsidRDefault="00562951" w:rsidP="00562951">
      <w:pPr>
        <w:pStyle w:val="ListParagraph"/>
        <w:numPr>
          <w:ilvl w:val="0"/>
          <w:numId w:val="5"/>
        </w:numPr>
      </w:pPr>
      <w:r>
        <w:t>Ballot Boxes may be no larger than 17 inches in height or have a base larger than 8</w:t>
      </w:r>
      <w:r w:rsidR="00780300">
        <w:t xml:space="preserve"> </w:t>
      </w:r>
      <w:r>
        <w:t>inches by 12 inches.  Diameters of cylinders may be no greater than 10 inches</w:t>
      </w:r>
      <w:r w:rsidR="00780300">
        <w:t xml:space="preserve"> and heights cannot exceed 17 inches</w:t>
      </w:r>
      <w:r>
        <w:t>.</w:t>
      </w:r>
    </w:p>
    <w:p w:rsidR="00562951" w:rsidRDefault="00562951" w:rsidP="00562951">
      <w:pPr>
        <w:pStyle w:val="ListParagraph"/>
        <w:numPr>
          <w:ilvl w:val="0"/>
          <w:numId w:val="5"/>
        </w:numPr>
      </w:pPr>
      <w:r>
        <w:t xml:space="preserve">Ballot Boxes must be brought to the Voting site </w:t>
      </w:r>
      <w:r w:rsidRPr="00972F8C">
        <w:rPr>
          <w:b/>
        </w:rPr>
        <w:t>no later than</w:t>
      </w:r>
      <w:r>
        <w:t xml:space="preserve"> the second day of voting (note that you would be missing an entire day of voting</w:t>
      </w:r>
      <w:r w:rsidR="00780300">
        <w:t xml:space="preserve"> if you wait until the last minute</w:t>
      </w:r>
      <w:r>
        <w:t xml:space="preserve">!).  Boxes must be empty. </w:t>
      </w:r>
      <w:r w:rsidR="00CD0CE8">
        <w:t xml:space="preserve">  The second day of voting will be </w:t>
      </w:r>
      <w:r w:rsidR="00A60B2D">
        <w:rPr>
          <w:b/>
        </w:rPr>
        <w:t>Monday, February 11</w:t>
      </w:r>
      <w:r w:rsidR="00CD0CE8" w:rsidRPr="00CD0CE8">
        <w:rPr>
          <w:b/>
        </w:rPr>
        <w:t>, 2013</w:t>
      </w:r>
      <w:r w:rsidR="00A60B2D">
        <w:rPr>
          <w:b/>
        </w:rPr>
        <w:t xml:space="preserve"> - - -Voting Begins Friday February 8, 2013 </w:t>
      </w:r>
    </w:p>
    <w:p w:rsidR="00562951" w:rsidRDefault="00562951" w:rsidP="00562951">
      <w:pPr>
        <w:pStyle w:val="ListParagraph"/>
        <w:numPr>
          <w:ilvl w:val="0"/>
          <w:numId w:val="5"/>
        </w:numPr>
      </w:pPr>
      <w:r>
        <w:t>The winner of each category will be the organization with the highest total net value of tickets in their ballot box.</w:t>
      </w:r>
    </w:p>
    <w:p w:rsidR="00562951" w:rsidRDefault="00562951" w:rsidP="00562951">
      <w:pPr>
        <w:pStyle w:val="ListParagraph"/>
        <w:numPr>
          <w:ilvl w:val="0"/>
          <w:numId w:val="5"/>
        </w:numPr>
      </w:pPr>
      <w:r>
        <w:t>The winner will be announced during Black History Month</w:t>
      </w:r>
    </w:p>
    <w:p w:rsidR="00562951" w:rsidRDefault="00562951" w:rsidP="00562951">
      <w:pPr>
        <w:pStyle w:val="ListParagraph"/>
        <w:numPr>
          <w:ilvl w:val="0"/>
          <w:numId w:val="5"/>
        </w:numPr>
      </w:pPr>
      <w:r>
        <w:t>Any violation of the aforementioned rules will result in an automatic disqualification</w:t>
      </w:r>
      <w:r w:rsidR="00CD0CE8">
        <w:t xml:space="preserve"> and forfeiture of entry fees</w:t>
      </w:r>
      <w:r>
        <w:t>.</w:t>
      </w:r>
    </w:p>
    <w:p w:rsidR="009B519E" w:rsidRPr="009B519E" w:rsidRDefault="009B519E" w:rsidP="00562951">
      <w:pPr>
        <w:pStyle w:val="ListParagraph"/>
        <w:numPr>
          <w:ilvl w:val="0"/>
          <w:numId w:val="5"/>
        </w:numPr>
        <w:rPr>
          <w:b/>
        </w:rPr>
      </w:pPr>
      <w:r>
        <w:t>Entry Fees are</w:t>
      </w:r>
      <w:r w:rsidRPr="009B519E">
        <w:rPr>
          <w:b/>
        </w:rPr>
        <w:t xml:space="preserve"> non-refundable  </w:t>
      </w:r>
    </w:p>
    <w:p w:rsidR="00780300" w:rsidRDefault="00780300" w:rsidP="00780300">
      <w:r>
        <w:t>Ties</w:t>
      </w:r>
    </w:p>
    <w:p w:rsidR="00780300" w:rsidRDefault="00780300" w:rsidP="00780300">
      <w:r>
        <w:t>In the event of a tie concerning net profit the following set of tie breakers will be used:</w:t>
      </w:r>
    </w:p>
    <w:p w:rsidR="00780300" w:rsidRDefault="00CD0CE8" w:rsidP="00CD0CE8">
      <w:r>
        <w:t xml:space="preserve">First Tie Breaker: </w:t>
      </w:r>
      <w:r w:rsidR="00780300">
        <w:t xml:space="preserve">Organization with the greatest amount of positive </w:t>
      </w:r>
      <w:r w:rsidR="00076A4A">
        <w:t>votes.</w:t>
      </w:r>
      <w:r w:rsidR="00780300">
        <w:t xml:space="preserve">  </w:t>
      </w:r>
    </w:p>
    <w:p w:rsidR="00780300" w:rsidRDefault="00CD0CE8" w:rsidP="00CD0CE8">
      <w:r>
        <w:t xml:space="preserve">Second Tie Breaker: </w:t>
      </w:r>
      <w:r w:rsidR="00780300">
        <w:t xml:space="preserve">Organization with the greatest amount of overall votes.  </w:t>
      </w:r>
    </w:p>
    <w:p w:rsidR="00780300" w:rsidRDefault="00CD0CE8" w:rsidP="00CD0CE8">
      <w:r>
        <w:t xml:space="preserve">Third Tie Breaker: </w:t>
      </w:r>
      <w:r w:rsidR="00780300">
        <w:t>Unanimous decision by NAACP members</w:t>
      </w:r>
    </w:p>
    <w:p w:rsidR="00562951" w:rsidRDefault="00562951" w:rsidP="00562951"/>
    <w:sectPr w:rsidR="00562951">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4539" w:rsidRDefault="00304539" w:rsidP="00594755">
      <w:pPr>
        <w:spacing w:after="0" w:line="240" w:lineRule="auto"/>
      </w:pPr>
      <w:r>
        <w:separator/>
      </w:r>
    </w:p>
  </w:endnote>
  <w:endnote w:type="continuationSeparator" w:id="0">
    <w:p w:rsidR="00304539" w:rsidRDefault="00304539" w:rsidP="005947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4539" w:rsidRDefault="00304539" w:rsidP="00594755">
      <w:pPr>
        <w:spacing w:after="0" w:line="240" w:lineRule="auto"/>
      </w:pPr>
      <w:r>
        <w:separator/>
      </w:r>
    </w:p>
  </w:footnote>
  <w:footnote w:type="continuationSeparator" w:id="0">
    <w:p w:rsidR="00304539" w:rsidRDefault="00304539" w:rsidP="0059475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4755" w:rsidRDefault="00594755" w:rsidP="00594755">
    <w:pPr>
      <w:pStyle w:val="Header"/>
      <w:jc w:val="center"/>
    </w:pPr>
    <w:r>
      <w:rPr>
        <w:noProof/>
      </w:rPr>
      <w:drawing>
        <wp:anchor distT="0" distB="0" distL="114300" distR="114300" simplePos="0" relativeHeight="251659264" behindDoc="1" locked="0" layoutInCell="1" allowOverlap="1" wp14:anchorId="0B779839" wp14:editId="061789BE">
          <wp:simplePos x="0" y="0"/>
          <wp:positionH relativeFrom="column">
            <wp:posOffset>2581275</wp:posOffset>
          </wp:positionH>
          <wp:positionV relativeFrom="paragraph">
            <wp:posOffset>-403225</wp:posOffset>
          </wp:positionV>
          <wp:extent cx="990600" cy="872561"/>
          <wp:effectExtent l="0" t="0" r="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90600" cy="872561"/>
                  </a:xfrm>
                  <a:prstGeom prst="rect">
                    <a:avLst/>
                  </a:prstGeom>
                  <a:noFill/>
                  <a:ln>
                    <a:noFill/>
                  </a:ln>
                </pic:spPr>
              </pic:pic>
            </a:graphicData>
          </a:graphic>
        </wp:anchor>
      </w:drawing>
    </w:r>
  </w:p>
  <w:p w:rsidR="00594755" w:rsidRDefault="00594755" w:rsidP="00594755">
    <w:pPr>
      <w:pStyle w:val="Header"/>
      <w:jc w:val="center"/>
    </w:pPr>
  </w:p>
  <w:p w:rsidR="00594755" w:rsidRDefault="00594755" w:rsidP="00594755">
    <w:pPr>
      <w:pStyle w:val="Header"/>
      <w:jc w:val="center"/>
    </w:pPr>
    <w:r>
      <w:t>National Association for the Advancement of Colored People</w:t>
    </w:r>
  </w:p>
  <w:p w:rsidR="00594755" w:rsidRDefault="00594755" w:rsidP="00594755">
    <w:pPr>
      <w:pStyle w:val="Header"/>
      <w:jc w:val="center"/>
    </w:pPr>
    <w:r>
      <w:t>Texas A&amp;M University-Commerce</w:t>
    </w:r>
  </w:p>
  <w:p w:rsidR="00594755" w:rsidRDefault="0059475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C38B9"/>
    <w:multiLevelType w:val="hybridMultilevel"/>
    <w:tmpl w:val="B484C95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48E468D"/>
    <w:multiLevelType w:val="hybridMultilevel"/>
    <w:tmpl w:val="47304B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E1C17D8"/>
    <w:multiLevelType w:val="hybridMultilevel"/>
    <w:tmpl w:val="CDC20E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FD07D08"/>
    <w:multiLevelType w:val="hybridMultilevel"/>
    <w:tmpl w:val="B484C95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9230D06"/>
    <w:multiLevelType w:val="hybridMultilevel"/>
    <w:tmpl w:val="81426758"/>
    <w:lvl w:ilvl="0" w:tplc="6E70611C">
      <w:numFmt w:val="bullet"/>
      <w:lvlText w:val=""/>
      <w:lvlJc w:val="left"/>
      <w:pPr>
        <w:ind w:left="720" w:hanging="360"/>
      </w:pPr>
      <w:rPr>
        <w:rFonts w:ascii="Verdana" w:hAnsi="Verdana" w:cs="Times New Roman" w:hint="default"/>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40271E5"/>
    <w:multiLevelType w:val="hybridMultilevel"/>
    <w:tmpl w:val="9C7AA5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69A4B04"/>
    <w:multiLevelType w:val="hybridMultilevel"/>
    <w:tmpl w:val="53D6A8A0"/>
    <w:lvl w:ilvl="0" w:tplc="7FBCC23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4"/>
  </w:num>
  <w:num w:numId="4">
    <w:abstractNumId w:val="0"/>
  </w:num>
  <w:num w:numId="5">
    <w:abstractNumId w:val="6"/>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1082"/>
    <w:rsid w:val="00076A4A"/>
    <w:rsid w:val="0011593A"/>
    <w:rsid w:val="0019170F"/>
    <w:rsid w:val="001F4E63"/>
    <w:rsid w:val="002E04CA"/>
    <w:rsid w:val="00304539"/>
    <w:rsid w:val="0032134E"/>
    <w:rsid w:val="0036306F"/>
    <w:rsid w:val="003F023A"/>
    <w:rsid w:val="00471082"/>
    <w:rsid w:val="00562951"/>
    <w:rsid w:val="00594755"/>
    <w:rsid w:val="00730AFF"/>
    <w:rsid w:val="00780300"/>
    <w:rsid w:val="009B519E"/>
    <w:rsid w:val="00A60B2D"/>
    <w:rsid w:val="00B62A31"/>
    <w:rsid w:val="00C838D0"/>
    <w:rsid w:val="00CD0CE8"/>
    <w:rsid w:val="00D658D3"/>
    <w:rsid w:val="00FC38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1082"/>
    <w:pPr>
      <w:ind w:left="720"/>
      <w:contextualSpacing/>
    </w:pPr>
  </w:style>
  <w:style w:type="paragraph" w:styleId="Header">
    <w:name w:val="header"/>
    <w:basedOn w:val="Normal"/>
    <w:link w:val="HeaderChar"/>
    <w:uiPriority w:val="99"/>
    <w:unhideWhenUsed/>
    <w:rsid w:val="00C838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C838D0"/>
  </w:style>
  <w:style w:type="paragraph" w:styleId="Footer">
    <w:name w:val="footer"/>
    <w:basedOn w:val="Normal"/>
    <w:link w:val="FooterChar"/>
    <w:uiPriority w:val="99"/>
    <w:unhideWhenUsed/>
    <w:rsid w:val="00C838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38D0"/>
  </w:style>
  <w:style w:type="paragraph" w:styleId="BalloonText">
    <w:name w:val="Balloon Text"/>
    <w:basedOn w:val="Normal"/>
    <w:link w:val="BalloonTextChar"/>
    <w:uiPriority w:val="99"/>
    <w:semiHidden/>
    <w:unhideWhenUsed/>
    <w:rsid w:val="005947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475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1082"/>
    <w:pPr>
      <w:ind w:left="720"/>
      <w:contextualSpacing/>
    </w:pPr>
  </w:style>
  <w:style w:type="paragraph" w:styleId="Header">
    <w:name w:val="header"/>
    <w:basedOn w:val="Normal"/>
    <w:link w:val="HeaderChar"/>
    <w:uiPriority w:val="99"/>
    <w:unhideWhenUsed/>
    <w:rsid w:val="00C838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C838D0"/>
  </w:style>
  <w:style w:type="paragraph" w:styleId="Footer">
    <w:name w:val="footer"/>
    <w:basedOn w:val="Normal"/>
    <w:link w:val="FooterChar"/>
    <w:uiPriority w:val="99"/>
    <w:unhideWhenUsed/>
    <w:rsid w:val="00C838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38D0"/>
  </w:style>
  <w:style w:type="paragraph" w:styleId="BalloonText">
    <w:name w:val="Balloon Text"/>
    <w:basedOn w:val="Normal"/>
    <w:link w:val="BalloonTextChar"/>
    <w:uiPriority w:val="99"/>
    <w:semiHidden/>
    <w:unhideWhenUsed/>
    <w:rsid w:val="005947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475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90AE31-A223-46C1-BBC9-0CD07A2C24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TotalTime>
  <Pages>3</Pages>
  <Words>881</Words>
  <Characters>5026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Texas A&amp;M University -  Commerce</Company>
  <LinksUpToDate>false</LinksUpToDate>
  <CharactersWithSpaces>5896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Lewanna Hobbs</dc:creator>
  <cp:lastModifiedBy>Keith Booth</cp:lastModifiedBy>
  <cp:revision>5</cp:revision>
  <cp:lastPrinted>2012-11-07T20:07:00Z</cp:lastPrinted>
  <dcterms:created xsi:type="dcterms:W3CDTF">2012-11-07T17:39:00Z</dcterms:created>
  <dcterms:modified xsi:type="dcterms:W3CDTF">2013-01-23T18:27:00Z</dcterms:modified>
</cp:coreProperties>
</file>