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551B" w14:textId="441AF1A5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AGENDA 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BF2F0A">
        <w:rPr>
          <w:b/>
          <w:bCs/>
          <w:sz w:val="32"/>
          <w:szCs w:val="32"/>
        </w:rPr>
        <w:t xml:space="preserve">March </w:t>
      </w:r>
      <w:r w:rsidRPr="008B4F99">
        <w:rPr>
          <w:b/>
          <w:bCs/>
          <w:sz w:val="32"/>
          <w:szCs w:val="32"/>
        </w:rPr>
        <w:t>202</w:t>
      </w:r>
      <w:r w:rsidR="00BF2F0A">
        <w:rPr>
          <w:b/>
          <w:bCs/>
          <w:sz w:val="32"/>
          <w:szCs w:val="32"/>
        </w:rPr>
        <w:t>5</w:t>
      </w:r>
    </w:p>
    <w:p w14:paraId="2BF5D664" w14:textId="0E752D51" w:rsidR="007B13F3" w:rsidRDefault="007B13F3">
      <w:pPr>
        <w:rPr>
          <w:sz w:val="36"/>
          <w:szCs w:val="36"/>
        </w:rPr>
      </w:pPr>
    </w:p>
    <w:p w14:paraId="405826E9" w14:textId="10D9921D" w:rsidR="005442AE" w:rsidRDefault="005442AE">
      <w:pPr>
        <w:rPr>
          <w:sz w:val="36"/>
          <w:szCs w:val="36"/>
        </w:rPr>
      </w:pPr>
    </w:p>
    <w:p w14:paraId="05C7115F" w14:textId="6C7B766B" w:rsidR="005442AE" w:rsidRPr="005442AE" w:rsidRDefault="005442AE">
      <w:pPr>
        <w:rPr>
          <w:sz w:val="32"/>
          <w:szCs w:val="32"/>
        </w:rPr>
      </w:pPr>
      <w:r w:rsidRPr="005442AE">
        <w:rPr>
          <w:sz w:val="32"/>
          <w:szCs w:val="32"/>
        </w:rPr>
        <w:t xml:space="preserve">Date: </w:t>
      </w:r>
      <w:r w:rsidR="00BF2F0A">
        <w:rPr>
          <w:sz w:val="32"/>
          <w:szCs w:val="32"/>
        </w:rPr>
        <w:t>03</w:t>
      </w:r>
      <w:r w:rsidRPr="005442AE">
        <w:rPr>
          <w:sz w:val="32"/>
          <w:szCs w:val="32"/>
        </w:rPr>
        <w:t>/0</w:t>
      </w:r>
      <w:r w:rsidR="00BF2F0A">
        <w:rPr>
          <w:sz w:val="32"/>
          <w:szCs w:val="32"/>
        </w:rPr>
        <w:t>4</w:t>
      </w:r>
      <w:r w:rsidRPr="005442AE">
        <w:rPr>
          <w:sz w:val="32"/>
          <w:szCs w:val="32"/>
        </w:rPr>
        <w:t>/202</w:t>
      </w:r>
      <w:r w:rsidR="00BF2F0A">
        <w:rPr>
          <w:sz w:val="32"/>
          <w:szCs w:val="32"/>
        </w:rPr>
        <w:t>5</w:t>
      </w:r>
    </w:p>
    <w:p w14:paraId="3E201F08" w14:textId="71535AC2" w:rsidR="007B13F3" w:rsidRDefault="007B13F3">
      <w:pPr>
        <w:rPr>
          <w:sz w:val="36"/>
          <w:szCs w:val="36"/>
        </w:rPr>
      </w:pPr>
    </w:p>
    <w:p w14:paraId="756188ED" w14:textId="77777777" w:rsidR="00843EB6" w:rsidRDefault="00843EB6">
      <w:pPr>
        <w:rPr>
          <w:sz w:val="36"/>
          <w:szCs w:val="36"/>
        </w:rPr>
      </w:pPr>
    </w:p>
    <w:p w14:paraId="25CDB10D" w14:textId="6897EAF1" w:rsidR="007B13F3" w:rsidRPr="00F5701C" w:rsidRDefault="007B13F3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 xml:space="preserve">Approval of </w:t>
      </w:r>
      <w:r w:rsidR="00EB56A9" w:rsidRPr="00F5701C">
        <w:rPr>
          <w:sz w:val="32"/>
          <w:szCs w:val="32"/>
        </w:rPr>
        <w:t xml:space="preserve">the </w:t>
      </w:r>
      <w:r w:rsidR="00BF2F0A">
        <w:rPr>
          <w:sz w:val="32"/>
          <w:szCs w:val="32"/>
        </w:rPr>
        <w:t>February</w:t>
      </w:r>
      <w:r w:rsidR="00AD49B3" w:rsidRPr="00F5701C">
        <w:rPr>
          <w:sz w:val="32"/>
          <w:szCs w:val="32"/>
        </w:rPr>
        <w:t xml:space="preserve"> </w:t>
      </w:r>
      <w:r w:rsidR="00EB56A9" w:rsidRPr="00F5701C">
        <w:rPr>
          <w:sz w:val="32"/>
          <w:szCs w:val="32"/>
        </w:rPr>
        <w:t>m</w:t>
      </w:r>
      <w:r w:rsidRPr="00F5701C">
        <w:rPr>
          <w:sz w:val="32"/>
          <w:szCs w:val="32"/>
        </w:rPr>
        <w:t xml:space="preserve">eeting </w:t>
      </w:r>
      <w:r w:rsidR="00EB56A9" w:rsidRPr="00F5701C">
        <w:rPr>
          <w:sz w:val="32"/>
          <w:szCs w:val="32"/>
        </w:rPr>
        <w:t>minutes</w:t>
      </w:r>
    </w:p>
    <w:p w14:paraId="60FBDFB6" w14:textId="77777777" w:rsidR="00F5701C" w:rsidRPr="00F5701C" w:rsidRDefault="00F5701C">
      <w:pPr>
        <w:rPr>
          <w:sz w:val="32"/>
          <w:szCs w:val="32"/>
        </w:rPr>
      </w:pPr>
    </w:p>
    <w:p w14:paraId="69451158" w14:textId="3D628908" w:rsidR="00F5701C" w:rsidRPr="00F5701C" w:rsidRDefault="00BF2F0A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Dean Romero- Summer Model</w:t>
      </w:r>
    </w:p>
    <w:p w14:paraId="69D716B8" w14:textId="77777777" w:rsidR="00F5701C" w:rsidRPr="00F5701C" w:rsidRDefault="00F5701C">
      <w:pPr>
        <w:rPr>
          <w:sz w:val="32"/>
          <w:szCs w:val="32"/>
        </w:rPr>
      </w:pPr>
    </w:p>
    <w:p w14:paraId="3CDF4F71" w14:textId="26E00969" w:rsidR="00843EB6" w:rsidRDefault="00BF2F0A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Tina Livingston- Questions on University Budget</w:t>
      </w:r>
    </w:p>
    <w:p w14:paraId="27D57111" w14:textId="77777777" w:rsidR="00BF2F0A" w:rsidRPr="00BF2F0A" w:rsidRDefault="00BF2F0A" w:rsidP="00BF2F0A">
      <w:pPr>
        <w:pStyle w:val="ListParagraph"/>
        <w:rPr>
          <w:sz w:val="32"/>
          <w:szCs w:val="32"/>
        </w:rPr>
      </w:pPr>
    </w:p>
    <w:p w14:paraId="59E45673" w14:textId="56CF4D7F" w:rsidR="00BF2F0A" w:rsidRPr="00F5701C" w:rsidRDefault="00BF2F0A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Chief Vaughn and Sarah Baker on Parking.</w:t>
      </w:r>
    </w:p>
    <w:p w14:paraId="19E30009" w14:textId="77777777" w:rsidR="00843EB6" w:rsidRPr="00F5701C" w:rsidRDefault="00843EB6">
      <w:pPr>
        <w:rPr>
          <w:sz w:val="32"/>
          <w:szCs w:val="32"/>
        </w:rPr>
      </w:pPr>
    </w:p>
    <w:p w14:paraId="6CBB06A7" w14:textId="69217B1A" w:rsidR="00843EB6" w:rsidRDefault="00BF2F0A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Updates from TCFS and A&amp;M Assembly of Faculty Senates</w:t>
      </w:r>
    </w:p>
    <w:p w14:paraId="624FB84E" w14:textId="77777777" w:rsidR="00BF2F0A" w:rsidRPr="00BF2F0A" w:rsidRDefault="00BF2F0A" w:rsidP="00BF2F0A">
      <w:pPr>
        <w:pStyle w:val="ListParagraph"/>
        <w:rPr>
          <w:sz w:val="32"/>
          <w:szCs w:val="32"/>
        </w:rPr>
      </w:pPr>
    </w:p>
    <w:p w14:paraId="57188268" w14:textId="050B0973" w:rsidR="00BF2F0A" w:rsidRDefault="00BF2F0A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University Faculty Handbook Update</w:t>
      </w:r>
    </w:p>
    <w:p w14:paraId="62E23BFB" w14:textId="77777777" w:rsidR="00BF2F0A" w:rsidRPr="00BF2F0A" w:rsidRDefault="00BF2F0A" w:rsidP="00BF2F0A">
      <w:pPr>
        <w:pStyle w:val="ListParagraph"/>
        <w:rPr>
          <w:sz w:val="32"/>
          <w:szCs w:val="32"/>
        </w:rPr>
      </w:pPr>
    </w:p>
    <w:p w14:paraId="37D0DE05" w14:textId="554EBA6E" w:rsidR="00BF2F0A" w:rsidRPr="00F5701C" w:rsidRDefault="00BF2F0A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Student Success Meeting</w:t>
      </w:r>
      <w:r w:rsidR="00967EC3">
        <w:rPr>
          <w:sz w:val="32"/>
          <w:szCs w:val="32"/>
        </w:rPr>
        <w:t xml:space="preserve"> Update.</w:t>
      </w:r>
    </w:p>
    <w:p w14:paraId="1DB97EAF" w14:textId="77777777" w:rsidR="00F5701C" w:rsidRPr="00F5701C" w:rsidRDefault="00F5701C">
      <w:pPr>
        <w:rPr>
          <w:sz w:val="32"/>
          <w:szCs w:val="32"/>
        </w:rPr>
      </w:pPr>
    </w:p>
    <w:p w14:paraId="0B583C65" w14:textId="4D151B57" w:rsidR="00F5701C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>Faculty Senate Awards planned to take place on April 22, 2025</w:t>
      </w:r>
    </w:p>
    <w:p w14:paraId="596181AD" w14:textId="77777777" w:rsidR="00F5701C" w:rsidRPr="00F5701C" w:rsidRDefault="00F5701C">
      <w:pPr>
        <w:rPr>
          <w:sz w:val="32"/>
          <w:szCs w:val="32"/>
        </w:rPr>
      </w:pPr>
    </w:p>
    <w:p w14:paraId="32604737" w14:textId="0D3BDFD6" w:rsidR="00BF2F0A" w:rsidRPr="00BF2F0A" w:rsidRDefault="00F5701C" w:rsidP="00BF2F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 xml:space="preserve">Coffee and Pie with President and Provost. </w:t>
      </w:r>
      <w:r w:rsidR="00BF2F0A">
        <w:rPr>
          <w:sz w:val="32"/>
          <w:szCs w:val="32"/>
        </w:rPr>
        <w:t>April 2</w:t>
      </w:r>
      <w:r w:rsidRPr="00F5701C">
        <w:rPr>
          <w:sz w:val="32"/>
          <w:szCs w:val="32"/>
        </w:rPr>
        <w:t>, 3:</w:t>
      </w:r>
      <w:r w:rsidR="00BF2F0A">
        <w:rPr>
          <w:sz w:val="32"/>
          <w:szCs w:val="32"/>
        </w:rPr>
        <w:t>3</w:t>
      </w:r>
      <w:r w:rsidRPr="00F5701C">
        <w:rPr>
          <w:sz w:val="32"/>
          <w:szCs w:val="32"/>
        </w:rPr>
        <w:t xml:space="preserve">0 pm in BA </w:t>
      </w:r>
      <w:r w:rsidR="00BF2F0A">
        <w:rPr>
          <w:sz w:val="32"/>
          <w:szCs w:val="32"/>
        </w:rPr>
        <w:t>290.</w:t>
      </w:r>
    </w:p>
    <w:p w14:paraId="76FEE86E" w14:textId="77777777" w:rsidR="00BF2F0A" w:rsidRPr="00BF2F0A" w:rsidRDefault="00BF2F0A" w:rsidP="00BF2F0A">
      <w:pPr>
        <w:pStyle w:val="ListParagraph"/>
        <w:rPr>
          <w:sz w:val="32"/>
          <w:szCs w:val="32"/>
        </w:rPr>
      </w:pPr>
    </w:p>
    <w:p w14:paraId="413D39D9" w14:textId="77777777" w:rsidR="00F5701C" w:rsidRPr="00F5701C" w:rsidRDefault="00F5701C">
      <w:pPr>
        <w:rPr>
          <w:sz w:val="32"/>
          <w:szCs w:val="32"/>
        </w:rPr>
      </w:pPr>
    </w:p>
    <w:p w14:paraId="35F2C008" w14:textId="77777777" w:rsidR="00F5701C" w:rsidRPr="00F5701C" w:rsidRDefault="00F5701C">
      <w:pPr>
        <w:rPr>
          <w:sz w:val="32"/>
          <w:szCs w:val="32"/>
        </w:rPr>
      </w:pPr>
    </w:p>
    <w:p w14:paraId="0750B5F9" w14:textId="6A2D7D6B" w:rsidR="00843EB6" w:rsidRDefault="00843EB6">
      <w:pPr>
        <w:rPr>
          <w:sz w:val="32"/>
          <w:szCs w:val="32"/>
        </w:rPr>
      </w:pPr>
      <w:r w:rsidRPr="00F5701C">
        <w:rPr>
          <w:sz w:val="32"/>
          <w:szCs w:val="32"/>
        </w:rPr>
        <w:t xml:space="preserve">Please </w:t>
      </w:r>
      <w:r w:rsidR="00EB56A9" w:rsidRPr="00F5701C">
        <w:rPr>
          <w:sz w:val="32"/>
          <w:szCs w:val="32"/>
        </w:rPr>
        <w:t>s</w:t>
      </w:r>
      <w:r w:rsidRPr="00F5701C">
        <w:rPr>
          <w:sz w:val="32"/>
          <w:szCs w:val="32"/>
        </w:rPr>
        <w:t xml:space="preserve">hare </w:t>
      </w:r>
      <w:r w:rsidR="00EB56A9" w:rsidRPr="00F5701C">
        <w:rPr>
          <w:sz w:val="32"/>
          <w:szCs w:val="32"/>
        </w:rPr>
        <w:t>everything with your respective departments!</w:t>
      </w:r>
    </w:p>
    <w:p w14:paraId="582881BC" w14:textId="77777777" w:rsidR="00BF2F0A" w:rsidRDefault="00BF2F0A">
      <w:pPr>
        <w:rPr>
          <w:sz w:val="32"/>
          <w:szCs w:val="32"/>
        </w:rPr>
      </w:pPr>
    </w:p>
    <w:p w14:paraId="6DED4720" w14:textId="31F82B01" w:rsidR="00BF2F0A" w:rsidRPr="00F5701C" w:rsidRDefault="00BF2F0A">
      <w:pPr>
        <w:rPr>
          <w:sz w:val="32"/>
          <w:szCs w:val="32"/>
        </w:rPr>
      </w:pPr>
      <w:r>
        <w:rPr>
          <w:sz w:val="32"/>
          <w:szCs w:val="32"/>
        </w:rPr>
        <w:t>Thank you for all you do!</w:t>
      </w:r>
    </w:p>
    <w:p w14:paraId="0AFC895B" w14:textId="67E6B783" w:rsidR="0077124F" w:rsidRPr="00F5701C" w:rsidRDefault="0077124F" w:rsidP="0077124F">
      <w:pPr>
        <w:rPr>
          <w:sz w:val="32"/>
          <w:szCs w:val="32"/>
        </w:rPr>
      </w:pPr>
      <w:r w:rsidRPr="00F5701C">
        <w:rPr>
          <w:sz w:val="32"/>
          <w:szCs w:val="32"/>
        </w:rPr>
        <w:t xml:space="preserve"> </w:t>
      </w:r>
    </w:p>
    <w:p w14:paraId="71FB4FB3" w14:textId="067F962F" w:rsidR="007B13F3" w:rsidRPr="00FE55BD" w:rsidRDefault="007B13F3">
      <w:pPr>
        <w:rPr>
          <w:sz w:val="28"/>
          <w:szCs w:val="28"/>
        </w:rPr>
      </w:pPr>
    </w:p>
    <w:sectPr w:rsidR="007B13F3" w:rsidRPr="00FE55BD" w:rsidSect="00FA3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435E07"/>
    <w:multiLevelType w:val="hybridMultilevel"/>
    <w:tmpl w:val="44747744"/>
    <w:lvl w:ilvl="0" w:tplc="63307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77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30F8B"/>
    <w:rsid w:val="00050D15"/>
    <w:rsid w:val="000619C0"/>
    <w:rsid w:val="000E63CC"/>
    <w:rsid w:val="00115B45"/>
    <w:rsid w:val="00124AB1"/>
    <w:rsid w:val="00125A87"/>
    <w:rsid w:val="001A1A29"/>
    <w:rsid w:val="002001A1"/>
    <w:rsid w:val="00241128"/>
    <w:rsid w:val="0029428E"/>
    <w:rsid w:val="003F1DA6"/>
    <w:rsid w:val="003F5F50"/>
    <w:rsid w:val="004A58F9"/>
    <w:rsid w:val="004E7D94"/>
    <w:rsid w:val="004F196B"/>
    <w:rsid w:val="005442AE"/>
    <w:rsid w:val="00597B08"/>
    <w:rsid w:val="006219F3"/>
    <w:rsid w:val="00687DF0"/>
    <w:rsid w:val="007247B0"/>
    <w:rsid w:val="00746347"/>
    <w:rsid w:val="0077124F"/>
    <w:rsid w:val="007A0805"/>
    <w:rsid w:val="007B13F3"/>
    <w:rsid w:val="007E0D61"/>
    <w:rsid w:val="00843EB6"/>
    <w:rsid w:val="008B4F99"/>
    <w:rsid w:val="00910412"/>
    <w:rsid w:val="00916C93"/>
    <w:rsid w:val="00967EC3"/>
    <w:rsid w:val="009E6F7D"/>
    <w:rsid w:val="009F4F94"/>
    <w:rsid w:val="00A33EAC"/>
    <w:rsid w:val="00A43212"/>
    <w:rsid w:val="00A81933"/>
    <w:rsid w:val="00AD3A05"/>
    <w:rsid w:val="00AD49B3"/>
    <w:rsid w:val="00BF2F0A"/>
    <w:rsid w:val="00C32162"/>
    <w:rsid w:val="00C4780E"/>
    <w:rsid w:val="00D34A0D"/>
    <w:rsid w:val="00D434DD"/>
    <w:rsid w:val="00D62929"/>
    <w:rsid w:val="00DA31F5"/>
    <w:rsid w:val="00DC5263"/>
    <w:rsid w:val="00E4694C"/>
    <w:rsid w:val="00E9749D"/>
    <w:rsid w:val="00EB1C8A"/>
    <w:rsid w:val="00EB56A9"/>
    <w:rsid w:val="00EE0B8B"/>
    <w:rsid w:val="00F4536F"/>
    <w:rsid w:val="00F53755"/>
    <w:rsid w:val="00F5701C"/>
    <w:rsid w:val="00F7392F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Yasemin Atinc</cp:lastModifiedBy>
  <cp:revision>3</cp:revision>
  <dcterms:created xsi:type="dcterms:W3CDTF">2025-03-03T00:58:00Z</dcterms:created>
  <dcterms:modified xsi:type="dcterms:W3CDTF">2025-03-03T00:58:00Z</dcterms:modified>
</cp:coreProperties>
</file>