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59D408" w14:textId="77777777" w:rsidR="00A05787" w:rsidRPr="003D07F0" w:rsidRDefault="00A05787" w:rsidP="00A05787">
      <w:pPr>
        <w:jc w:val="center"/>
        <w:rPr>
          <w:b/>
        </w:rPr>
      </w:pPr>
      <w:r w:rsidRPr="003D07F0">
        <w:rPr>
          <w:b/>
        </w:rPr>
        <w:t>Basic Writing and Race: A Symposium</w:t>
      </w:r>
    </w:p>
    <w:p w14:paraId="34282979" w14:textId="77777777" w:rsidR="00A05787" w:rsidRPr="003D07F0" w:rsidRDefault="00A05787" w:rsidP="00A05787">
      <w:pPr>
        <w:jc w:val="center"/>
        <w:rPr>
          <w:b/>
        </w:rPr>
      </w:pPr>
      <w:r w:rsidRPr="003D07F0">
        <w:rPr>
          <w:b/>
        </w:rPr>
        <w:t>Council on Basic Writing CCCC Preconference Workshop 2013</w:t>
      </w:r>
    </w:p>
    <w:p w14:paraId="03CBD676" w14:textId="77777777" w:rsidR="00A05787" w:rsidRPr="00A05787" w:rsidRDefault="00A05787" w:rsidP="00A05787"/>
    <w:p w14:paraId="3DEF15A1" w14:textId="77777777" w:rsidR="00A05787" w:rsidRDefault="00A05787" w:rsidP="00A05787">
      <w:r w:rsidRPr="00A05787">
        <w:t xml:space="preserve">The Council on Basic </w:t>
      </w:r>
      <w:bookmarkStart w:id="0" w:name="_GoBack"/>
      <w:bookmarkEnd w:id="0"/>
      <w:r w:rsidRPr="00A05787">
        <w:t>Writing (CBW) is excited to engage with CCCC's renewed focus on basic writing and the question of public works of composition. Because students of color represent the majority of students enrolled in basic writing (</w:t>
      </w:r>
      <w:proofErr w:type="spellStart"/>
      <w:r w:rsidRPr="00A05787">
        <w:t>Orfield</w:t>
      </w:r>
      <w:proofErr w:type="spellEnd"/>
      <w:r w:rsidRPr="00A05787">
        <w:t xml:space="preserve">), the CBW seeks to highlight questions about basic writing and race in relation to persistent social inequalities to more effectively reach out to our students and allow participants to focus on issues of structural and institutional racism (Condon). </w:t>
      </w:r>
    </w:p>
    <w:p w14:paraId="181D9423" w14:textId="77777777" w:rsidR="00A05787" w:rsidRDefault="00A05787" w:rsidP="00A05787"/>
    <w:p w14:paraId="41C8C39A" w14:textId="77777777" w:rsidR="00A05787" w:rsidRPr="00A05787" w:rsidRDefault="00A05787" w:rsidP="00A05787">
      <w:r w:rsidRPr="00A05787">
        <w:t xml:space="preserve">We will focus on key questions from the field such as </w:t>
      </w:r>
      <w:proofErr w:type="gramStart"/>
      <w:r w:rsidRPr="00A05787">
        <w:t>who</w:t>
      </w:r>
      <w:proofErr w:type="gramEnd"/>
      <w:r w:rsidRPr="00A05787">
        <w:t xml:space="preserve"> do we mean by “basic writers”? Who has this historically included, </w:t>
      </w:r>
      <w:proofErr w:type="gramStart"/>
      <w:r w:rsidRPr="00A05787">
        <w:t>who</w:t>
      </w:r>
      <w:proofErr w:type="gramEnd"/>
      <w:r w:rsidRPr="00A05787">
        <w:t xml:space="preserve"> does this include now, and how are the margins for basic writing as a site for racial justice and inclusive educational missions narrowing? How must we, as faculty committed to basic writing, continue to ensure that our classrooms are not doing the work of “public gatekeeping” but the public work of equity: that they are sites of diverse and racially inclusive teaching?</w:t>
      </w:r>
    </w:p>
    <w:p w14:paraId="4E04D053" w14:textId="77777777" w:rsidR="00A05787" w:rsidRDefault="00A05787" w:rsidP="00A05787"/>
    <w:p w14:paraId="29B8D0C7" w14:textId="77777777" w:rsidR="00A05787" w:rsidRPr="00A05787" w:rsidRDefault="00A05787" w:rsidP="00A05787">
      <w:r w:rsidRPr="00A05787">
        <w:t xml:space="preserve">Featuring keynote and roundtable presentations by Victor Villanueva, Scott Lyons, Beatrice Mendez-Newman, </w:t>
      </w:r>
      <w:proofErr w:type="spellStart"/>
      <w:r w:rsidRPr="00A05787">
        <w:t>Zandra</w:t>
      </w:r>
      <w:proofErr w:type="spellEnd"/>
      <w:r w:rsidRPr="00A05787">
        <w:t xml:space="preserve"> Jordan, Min-Zhan Lu, Steve </w:t>
      </w:r>
      <w:proofErr w:type="spellStart"/>
      <w:r w:rsidRPr="00A05787">
        <w:t>Lamos</w:t>
      </w:r>
      <w:proofErr w:type="spellEnd"/>
      <w:r w:rsidRPr="00A05787">
        <w:t xml:space="preserve"> and Wendy Olsen</w:t>
      </w:r>
      <w:proofErr w:type="gramStart"/>
      <w:r w:rsidRPr="00A05787">
        <w:t>, </w:t>
      </w:r>
      <w:proofErr w:type="gramEnd"/>
      <w:r w:rsidRPr="00A05787">
        <w:t xml:space="preserve">the workshop will also be guided by discussions of the grounding theories of scholars such as </w:t>
      </w:r>
      <w:proofErr w:type="spellStart"/>
      <w:r w:rsidRPr="00A05787">
        <w:t>Gilyard</w:t>
      </w:r>
      <w:proofErr w:type="spellEnd"/>
      <w:r w:rsidRPr="00A05787">
        <w:t xml:space="preserve">, Horner and Lu; </w:t>
      </w:r>
      <w:proofErr w:type="spellStart"/>
      <w:r w:rsidRPr="00A05787">
        <w:t>Mutnick</w:t>
      </w:r>
      <w:proofErr w:type="spellEnd"/>
      <w:r w:rsidRPr="00A05787">
        <w:t xml:space="preserve">, </w:t>
      </w:r>
      <w:proofErr w:type="spellStart"/>
      <w:r w:rsidRPr="00A05787">
        <w:t>Kynard</w:t>
      </w:r>
      <w:proofErr w:type="spellEnd"/>
      <w:r w:rsidRPr="00A05787">
        <w:t xml:space="preserve"> and Eddy; Cardenas, and Wolff Murphy; and Marshall and </w:t>
      </w:r>
      <w:proofErr w:type="spellStart"/>
      <w:r w:rsidRPr="00A05787">
        <w:t>Ryden</w:t>
      </w:r>
      <w:proofErr w:type="spellEnd"/>
      <w:r w:rsidRPr="00A05787">
        <w:t>. In addition to the annual gathering of basic writing faculty for networking, this preconference workshop will offer significant exploration to the role of race in basic writing education in the United States and the critical relationship between basic writing and the public work of composition.</w:t>
      </w:r>
    </w:p>
    <w:p w14:paraId="322E26DB" w14:textId="77777777" w:rsidR="00A05787" w:rsidRDefault="00A05787" w:rsidP="00A05787"/>
    <w:p w14:paraId="2F955AC1" w14:textId="77777777" w:rsidR="00A05787" w:rsidRPr="00A05787" w:rsidRDefault="00A05787" w:rsidP="00A05787">
      <w:r w:rsidRPr="00A05787">
        <w:t>Agenda:</w:t>
      </w:r>
    </w:p>
    <w:p w14:paraId="0FC764A0" w14:textId="77777777" w:rsidR="00A05787" w:rsidRDefault="00A05787" w:rsidP="00A05787">
      <w:r>
        <w:t xml:space="preserve">9-9:15 Welcome/Opening Remarks </w:t>
      </w:r>
    </w:p>
    <w:p w14:paraId="6F6BFEAD" w14:textId="77777777" w:rsidR="00A05787" w:rsidRPr="00A05787" w:rsidRDefault="00A05787" w:rsidP="00A05787">
      <w:r>
        <w:t>J. Elizabeth Clark</w:t>
      </w:r>
    </w:p>
    <w:p w14:paraId="1D1627AA" w14:textId="77777777" w:rsidR="00A05787" w:rsidRDefault="00A05787" w:rsidP="00A05787"/>
    <w:p w14:paraId="75FC5F20" w14:textId="77777777" w:rsidR="00A05787" w:rsidRDefault="00A05787" w:rsidP="00A05787">
      <w:r w:rsidRPr="00A05787">
        <w:t xml:space="preserve">9:15-10:00 </w:t>
      </w:r>
    </w:p>
    <w:p w14:paraId="6DDA3B91" w14:textId="77777777" w:rsidR="00A05787" w:rsidRDefault="00A05787" w:rsidP="00A05787">
      <w:r w:rsidRPr="00A05787">
        <w:rPr>
          <w:b/>
        </w:rPr>
        <w:t>Toward a Political Economy of Basic Writing Programs”</w:t>
      </w:r>
    </w:p>
    <w:p w14:paraId="682C2E12" w14:textId="77777777" w:rsidR="00A05787" w:rsidRDefault="00A05787" w:rsidP="00A05787">
      <w:r w:rsidRPr="00A05787">
        <w:t>Vict</w:t>
      </w:r>
      <w:r>
        <w:t>or Villanueva, Keynote Address</w:t>
      </w:r>
    </w:p>
    <w:p w14:paraId="01F0673F" w14:textId="77777777" w:rsidR="00A05787" w:rsidRPr="00A05787" w:rsidRDefault="00A05787" w:rsidP="00A05787">
      <w:r w:rsidRPr="00A05787">
        <w:t xml:space="preserve">William </w:t>
      </w:r>
      <w:proofErr w:type="spellStart"/>
      <w:r w:rsidRPr="00A05787">
        <w:t>Lalic</w:t>
      </w:r>
      <w:r>
        <w:t>ker</w:t>
      </w:r>
      <w:proofErr w:type="spellEnd"/>
      <w:r>
        <w:t>, introduction and moderator</w:t>
      </w:r>
    </w:p>
    <w:p w14:paraId="7EB59547" w14:textId="77777777" w:rsidR="00A05787" w:rsidRDefault="00A05787" w:rsidP="00A05787"/>
    <w:p w14:paraId="172CCA3F" w14:textId="77777777" w:rsidR="00A05787" w:rsidRDefault="00A05787" w:rsidP="00A05787">
      <w:pPr>
        <w:ind w:left="720"/>
      </w:pPr>
      <w:r w:rsidRPr="00A05787">
        <w:t>One way to define “political economy” is to consider the relations between economics and systems of power, like decision-making bodies. Basic Writing programs have always been subject to rhetorical, legislative, and economic conditions in the ways that traditional first-year programs have not. Villanueva will discuss the rises and falls of basic writing programs from the perspective of political economics as it obtains in rhetoric, including his own experiences in keeping basic writing programs alive.</w:t>
      </w:r>
    </w:p>
    <w:p w14:paraId="2C578A43" w14:textId="77777777" w:rsidR="00A05787" w:rsidRDefault="00A05787" w:rsidP="00A05787"/>
    <w:p w14:paraId="355FE8BC" w14:textId="77777777" w:rsidR="00A05787" w:rsidRDefault="00A05787" w:rsidP="00A05787">
      <w:r>
        <w:t xml:space="preserve">10:00-10:30 </w:t>
      </w:r>
    </w:p>
    <w:p w14:paraId="3B703735" w14:textId="77777777" w:rsidR="00A05787" w:rsidRDefault="00A05787" w:rsidP="00A05787">
      <w:pPr>
        <w:rPr>
          <w:b/>
        </w:rPr>
      </w:pPr>
      <w:r w:rsidRPr="00A05787">
        <w:rPr>
          <w:b/>
        </w:rPr>
        <w:t>Small Group Response to Victor Villanueva</w:t>
      </w:r>
    </w:p>
    <w:p w14:paraId="5B02CDF6" w14:textId="77777777" w:rsidR="00A05787" w:rsidRPr="00A05787" w:rsidRDefault="00A05787" w:rsidP="00A05787">
      <w:pPr>
        <w:rPr>
          <w:b/>
        </w:rPr>
      </w:pPr>
      <w:r w:rsidRPr="00A05787">
        <w:rPr>
          <w:b/>
          <w:highlight w:val="yellow"/>
        </w:rPr>
        <w:t>**MODERATOR NEEDED</w:t>
      </w:r>
    </w:p>
    <w:p w14:paraId="15A42AD0" w14:textId="77777777" w:rsidR="00A05787" w:rsidRDefault="00A05787" w:rsidP="00A05787"/>
    <w:p w14:paraId="560B3C3C" w14:textId="77777777" w:rsidR="00A05787" w:rsidRDefault="00A05787" w:rsidP="00A05787">
      <w:r>
        <w:t>10:30-10:45 a.m. Break</w:t>
      </w:r>
    </w:p>
    <w:p w14:paraId="0812BF5D" w14:textId="77777777" w:rsidR="00A05787" w:rsidRDefault="00A05787" w:rsidP="00A05787"/>
    <w:p w14:paraId="52440609" w14:textId="77777777" w:rsidR="00A05787" w:rsidRDefault="00A05787" w:rsidP="00A05787">
      <w:r>
        <w:t>10:45-12:00</w:t>
      </w:r>
    </w:p>
    <w:p w14:paraId="16A86A67" w14:textId="77777777" w:rsidR="00A05787" w:rsidRDefault="00A05787" w:rsidP="00A05787">
      <w:r w:rsidRPr="00A05787">
        <w:t>Race, Locality, and th</w:t>
      </w:r>
      <w:r>
        <w:t>e Public Work of Basic Writing</w:t>
      </w:r>
    </w:p>
    <w:p w14:paraId="5606B0CE" w14:textId="77777777" w:rsidR="00A05787" w:rsidRDefault="00A05787" w:rsidP="00A05787">
      <w:proofErr w:type="spellStart"/>
      <w:r>
        <w:t>Sugie</w:t>
      </w:r>
      <w:proofErr w:type="spellEnd"/>
      <w:r>
        <w:t xml:space="preserve"> </w:t>
      </w:r>
      <w:proofErr w:type="spellStart"/>
      <w:r>
        <w:t>Goen</w:t>
      </w:r>
      <w:proofErr w:type="spellEnd"/>
      <w:r>
        <w:t>-Salter, moderator</w:t>
      </w:r>
    </w:p>
    <w:p w14:paraId="59B9C24D" w14:textId="77777777" w:rsidR="00A05787" w:rsidRPr="00A05787" w:rsidRDefault="00A05787" w:rsidP="00A05787"/>
    <w:p w14:paraId="465FDA4A" w14:textId="77777777" w:rsidR="00A05787" w:rsidRDefault="00A05787" w:rsidP="00A05787">
      <w:pPr>
        <w:ind w:left="720"/>
      </w:pPr>
      <w:r w:rsidRPr="00A05787">
        <w:t xml:space="preserve">This </w:t>
      </w:r>
      <w:r>
        <w:t>session will focus on the</w:t>
      </w:r>
      <w:r w:rsidRPr="00A05787">
        <w:t xml:space="preserve"> public work of basic writing, with particular focus (broadly defined) on issues related to race, racial injustice and critical race studies. </w:t>
      </w:r>
      <w:r>
        <w:t xml:space="preserve">Working in small groups, participants will explore </w:t>
      </w:r>
      <w:proofErr w:type="spellStart"/>
      <w:r w:rsidRPr="00A05787">
        <w:t>preparing</w:t>
      </w:r>
      <w:proofErr w:type="spellEnd"/>
      <w:r w:rsidRPr="00A05787">
        <w:t xml:space="preserve"> and supporting students of color; preparing and supporting faculty of color; innovative programs; responding to local challenges; basic writing and race; basic writing and social inequality; basic writing and racial justice; meeting challenges and attacks on basic writing programs; and making the work of basic writing part of the public fabric of our communities.</w:t>
      </w:r>
    </w:p>
    <w:p w14:paraId="66462C50" w14:textId="77777777" w:rsidR="00A05787" w:rsidRPr="00A05787" w:rsidRDefault="00A05787" w:rsidP="00A05787"/>
    <w:p w14:paraId="2D1ED454" w14:textId="77777777" w:rsidR="00A05787" w:rsidRDefault="00A05787" w:rsidP="00A05787">
      <w:r w:rsidRPr="00A05787">
        <w:t>Lunch Break</w:t>
      </w:r>
    </w:p>
    <w:p w14:paraId="12C45723" w14:textId="77777777" w:rsidR="00A05787" w:rsidRPr="00A05787" w:rsidRDefault="00A05787" w:rsidP="00A05787"/>
    <w:p w14:paraId="114F8B2C" w14:textId="77777777" w:rsidR="00A05787" w:rsidRDefault="00A05787" w:rsidP="00A05787">
      <w:r>
        <w:t>1:00-2:3</w:t>
      </w:r>
      <w:r w:rsidRPr="00A05787">
        <w:t>0</w:t>
      </w:r>
      <w:r>
        <w:t xml:space="preserve"> p.m.</w:t>
      </w:r>
      <w:r w:rsidRPr="00A05787">
        <w:t xml:space="preserve"> </w:t>
      </w:r>
    </w:p>
    <w:p w14:paraId="339AC5F7" w14:textId="77777777" w:rsidR="00A05787" w:rsidRPr="00A05787" w:rsidRDefault="00A05787" w:rsidP="00A05787">
      <w:pPr>
        <w:rPr>
          <w:b/>
        </w:rPr>
      </w:pPr>
      <w:r w:rsidRPr="00A05787">
        <w:rPr>
          <w:b/>
        </w:rPr>
        <w:t xml:space="preserve">Race, Language, and Access: Possible Futures of Basic Writing </w:t>
      </w:r>
    </w:p>
    <w:p w14:paraId="53A96A4C" w14:textId="77777777" w:rsidR="00A05787" w:rsidRDefault="00A05787" w:rsidP="00A05787">
      <w:r w:rsidRPr="00A05787">
        <w:t xml:space="preserve">Steve </w:t>
      </w:r>
      <w:proofErr w:type="spellStart"/>
      <w:r w:rsidRPr="00A05787">
        <w:t>La</w:t>
      </w:r>
      <w:r>
        <w:t>mos</w:t>
      </w:r>
      <w:proofErr w:type="spellEnd"/>
      <w:r>
        <w:t xml:space="preserve"> &amp; Wendy Olson, moderators</w:t>
      </w:r>
    </w:p>
    <w:p w14:paraId="255FD016" w14:textId="77777777" w:rsidR="00A05787" w:rsidRDefault="00A05787" w:rsidP="00A05787">
      <w:r w:rsidRPr="00A05787">
        <w:t xml:space="preserve">Featuring: Scott Lyons, Beatrice Mendez-Newman, </w:t>
      </w:r>
      <w:proofErr w:type="spellStart"/>
      <w:r w:rsidRPr="00A05787">
        <w:t>Zandra</w:t>
      </w:r>
      <w:proofErr w:type="spellEnd"/>
      <w:r w:rsidRPr="00A05787">
        <w:t xml:space="preserve"> Jordan, </w:t>
      </w:r>
      <w:proofErr w:type="gramStart"/>
      <w:r w:rsidRPr="00A05787">
        <w:t>Min</w:t>
      </w:r>
      <w:proofErr w:type="gramEnd"/>
      <w:r w:rsidRPr="00A05787">
        <w:t>-Zhan Lu</w:t>
      </w:r>
    </w:p>
    <w:p w14:paraId="67BE93BD" w14:textId="77777777" w:rsidR="00A05787" w:rsidRDefault="00A05787" w:rsidP="00A05787"/>
    <w:p w14:paraId="153698E6" w14:textId="77777777" w:rsidR="00A05787" w:rsidRPr="00A05787" w:rsidRDefault="00A05787" w:rsidP="00A05787">
      <w:pPr>
        <w:ind w:left="720"/>
      </w:pPr>
      <w:r w:rsidRPr="00A05787">
        <w:t xml:space="preserve">An interactive roundtable addresses the following themes: BW and whiteness; the role of BW in Minority-Serving Institutions (MSIs); race-conscious BW pedagogies; BW and “Generation 1.5” students; and other related issues. Speakers will offer brief responses to one theme, </w:t>
      </w:r>
      <w:proofErr w:type="gramStart"/>
      <w:r w:rsidRPr="00A05787">
        <w:t>then</w:t>
      </w:r>
      <w:proofErr w:type="gramEnd"/>
      <w:r w:rsidRPr="00A05787">
        <w:t xml:space="preserve"> move to facilitate a small group discussion. In closing, small groups will report back to the larger group with observations and/or suggestions for future directions.</w:t>
      </w:r>
    </w:p>
    <w:p w14:paraId="6A945DDC" w14:textId="77777777" w:rsidR="00A05787" w:rsidRDefault="00A05787" w:rsidP="00A05787"/>
    <w:p w14:paraId="58E1A480" w14:textId="77777777" w:rsidR="00A05787" w:rsidRDefault="00A05787" w:rsidP="00A05787">
      <w:r>
        <w:t>2:30-4:00 p.m.</w:t>
      </w:r>
    </w:p>
    <w:p w14:paraId="6370ABB3" w14:textId="77777777" w:rsidR="00A05787" w:rsidRPr="00A05787" w:rsidRDefault="00A05787" w:rsidP="00A05787">
      <w:pPr>
        <w:rPr>
          <w:b/>
        </w:rPr>
      </w:pPr>
      <w:r w:rsidRPr="00A05787">
        <w:rPr>
          <w:b/>
        </w:rPr>
        <w:t xml:space="preserve">Publishing/Grant Writing Workshop </w:t>
      </w:r>
    </w:p>
    <w:p w14:paraId="7477CCC3" w14:textId="77777777" w:rsidR="00A05787" w:rsidRDefault="00A05787" w:rsidP="00A05787">
      <w:r w:rsidRPr="00A05787">
        <w:t>Hannah Ashley and Su</w:t>
      </w:r>
      <w:r>
        <w:t>san Naomi Bernstein, moderators</w:t>
      </w:r>
    </w:p>
    <w:p w14:paraId="32F753C5" w14:textId="77777777" w:rsidR="00A05787" w:rsidRPr="00A05787" w:rsidRDefault="00A05787" w:rsidP="00A05787"/>
    <w:p w14:paraId="55557B04" w14:textId="77777777" w:rsidR="00A05787" w:rsidRPr="00A05787" w:rsidRDefault="00A05787" w:rsidP="00A05787">
      <w:pPr>
        <w:ind w:left="720"/>
      </w:pPr>
      <w:r w:rsidRPr="00A05787">
        <w:t>In this session, workshop participants are invited to bring ideas for articles, abstracts, and grants. Break out groups with published mentors will work to assist participants with publishing and grant questions and concerns.</w:t>
      </w:r>
    </w:p>
    <w:p w14:paraId="4B5D291C" w14:textId="77777777" w:rsidR="00A05787" w:rsidRDefault="00A05787" w:rsidP="00A05787"/>
    <w:p w14:paraId="4FFEFD26" w14:textId="77777777" w:rsidR="00A05787" w:rsidRDefault="00A05787" w:rsidP="00A05787">
      <w:r w:rsidRPr="00A05787">
        <w:t xml:space="preserve">4:00-5:00 </w:t>
      </w:r>
    </w:p>
    <w:p w14:paraId="04427CD1" w14:textId="77777777" w:rsidR="00A05787" w:rsidRPr="00A05787" w:rsidRDefault="00A05787" w:rsidP="00A05787">
      <w:pPr>
        <w:rPr>
          <w:b/>
        </w:rPr>
      </w:pPr>
      <w:r w:rsidRPr="00A05787">
        <w:rPr>
          <w:b/>
        </w:rPr>
        <w:t xml:space="preserve">Public Work and Local Contexts </w:t>
      </w:r>
    </w:p>
    <w:p w14:paraId="05BB0185" w14:textId="77777777" w:rsidR="00A05787" w:rsidRDefault="00A05787" w:rsidP="00A05787">
      <w:r w:rsidRPr="00A05787">
        <w:t>Greg</w:t>
      </w:r>
      <w:r>
        <w:t xml:space="preserve"> </w:t>
      </w:r>
      <w:proofErr w:type="spellStart"/>
      <w:r>
        <w:t>Glau</w:t>
      </w:r>
      <w:proofErr w:type="spellEnd"/>
      <w:r>
        <w:t xml:space="preserve"> and Lynn Reid, moderators</w:t>
      </w:r>
    </w:p>
    <w:p w14:paraId="72360981" w14:textId="77777777" w:rsidR="00A05787" w:rsidRPr="00A05787" w:rsidRDefault="00A05787" w:rsidP="00A05787"/>
    <w:p w14:paraId="1E1790ED" w14:textId="77777777" w:rsidR="00B73DE8" w:rsidRDefault="00A05787" w:rsidP="00A05787">
      <w:pPr>
        <w:ind w:left="720"/>
      </w:pPr>
      <w:r w:rsidRPr="00A05787">
        <w:t>This last segment of the day will focus on small group networking, helping basic writing educators to make connections across local contexts. We will connect people with similar interests to continue to build structures to support basic writing instructors outside of the annual CBW Workshop at CCCC.</w:t>
      </w:r>
    </w:p>
    <w:sectPr w:rsidR="00B73DE8" w:rsidSect="003D07F0">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787"/>
    <w:rsid w:val="003D07F0"/>
    <w:rsid w:val="00455E70"/>
    <w:rsid w:val="006C2084"/>
    <w:rsid w:val="009315B6"/>
    <w:rsid w:val="00A05787"/>
    <w:rsid w:val="00A7487A"/>
    <w:rsid w:val="00B73DE8"/>
    <w:rsid w:val="00CE690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1D3E7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084"/>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690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E690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084"/>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690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E690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689</Words>
  <Characters>3933</Characters>
  <Application>Microsoft Macintosh Word</Application>
  <DocSecurity>0</DocSecurity>
  <Lines>32</Lines>
  <Paragraphs>9</Paragraphs>
  <ScaleCrop>false</ScaleCrop>
  <Company/>
  <LinksUpToDate>false</LinksUpToDate>
  <CharactersWithSpaces>4613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Elizabeth Clark User</dc:creator>
  <cp:keywords/>
  <dc:description/>
  <cp:lastModifiedBy>J. Elizabeth Clark User</cp:lastModifiedBy>
  <cp:revision>2</cp:revision>
  <dcterms:created xsi:type="dcterms:W3CDTF">2012-12-11T00:27:00Z</dcterms:created>
  <dcterms:modified xsi:type="dcterms:W3CDTF">2012-12-11T00:35:00Z</dcterms:modified>
</cp:coreProperties>
</file>