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8D7E0" w14:textId="77777777" w:rsidR="005966B2" w:rsidRDefault="005966B2" w:rsidP="005966B2"/>
    <w:p w14:paraId="6ABE8B15" w14:textId="77777777" w:rsidR="005966B2" w:rsidRPr="005966B2" w:rsidRDefault="005966B2" w:rsidP="005966B2">
      <w:pPr>
        <w:jc w:val="center"/>
        <w:rPr>
          <w:b/>
        </w:rPr>
      </w:pPr>
      <w:r w:rsidRPr="005966B2">
        <w:rPr>
          <w:b/>
        </w:rPr>
        <w:t>Nominees were asked the following questions:</w:t>
      </w:r>
    </w:p>
    <w:p w14:paraId="2AEA953F" w14:textId="77777777" w:rsidR="005966B2" w:rsidRDefault="005966B2" w:rsidP="005966B2"/>
    <w:p w14:paraId="046C6BF4" w14:textId="77777777" w:rsidR="005966B2" w:rsidRDefault="005966B2" w:rsidP="005966B2">
      <w:r w:rsidRPr="005966B2">
        <w:t>1. Nominee Information</w:t>
      </w:r>
      <w:r w:rsidRPr="005966B2">
        <w:tab/>
      </w:r>
    </w:p>
    <w:p w14:paraId="4E762FDB" w14:textId="77777777" w:rsidR="005966B2" w:rsidRDefault="005966B2" w:rsidP="005966B2">
      <w:r w:rsidRPr="005966B2">
        <w:t>2. Nominee Contact Information</w:t>
      </w:r>
      <w:r w:rsidRPr="005966B2">
        <w:tab/>
      </w:r>
    </w:p>
    <w:p w14:paraId="2716B196" w14:textId="77777777" w:rsidR="005966B2" w:rsidRDefault="005966B2" w:rsidP="005966B2">
      <w:r>
        <w:t>3</w:t>
      </w:r>
      <w:r w:rsidRPr="005966B2">
        <w:t xml:space="preserve">. Describe your experiences of teaching, scholarship and service in the field of basic writing. What do you </w:t>
      </w:r>
      <w:r>
        <w:t>value about these experiences?</w:t>
      </w:r>
      <w:r>
        <w:tab/>
      </w:r>
    </w:p>
    <w:p w14:paraId="2CA796D8" w14:textId="77777777" w:rsidR="005966B2" w:rsidRDefault="005966B2" w:rsidP="005966B2">
      <w:r>
        <w:t>4</w:t>
      </w:r>
      <w:r w:rsidRPr="005966B2">
        <w:t>. To which committees can you commit to contributing, through your expertise,</w:t>
      </w:r>
      <w:r>
        <w:t xml:space="preserve"> experience and future effort?</w:t>
      </w:r>
      <w:r>
        <w:tab/>
      </w:r>
    </w:p>
    <w:p w14:paraId="34529DA8" w14:textId="77777777" w:rsidR="005966B2" w:rsidRDefault="005966B2" w:rsidP="005966B2">
      <w:r>
        <w:t>5</w:t>
      </w:r>
      <w:r w:rsidRPr="005966B2">
        <w:t>. Choose one area above that you have checked off and briefly tell us how you see your expertise, experience and future effort moving this area in CBW/th</w:t>
      </w:r>
      <w:r>
        <w:t>e discipline along.</w:t>
      </w:r>
      <w:r>
        <w:tab/>
      </w:r>
    </w:p>
    <w:p w14:paraId="607710EB" w14:textId="77777777" w:rsidR="005966B2" w:rsidRDefault="005966B2" w:rsidP="005966B2">
      <w:r>
        <w:t>6</w:t>
      </w:r>
      <w:r w:rsidRPr="005966B2">
        <w:t>. Anything Else To Add?</w:t>
      </w:r>
      <w:r w:rsidRPr="005966B2">
        <w:tab/>
      </w:r>
    </w:p>
    <w:p w14:paraId="52D0EDDF" w14:textId="77777777" w:rsidR="005966B2" w:rsidRDefault="005966B2" w:rsidP="005966B2">
      <w:r w:rsidRPr="005966B2">
        <w:t>7. Do you typically attend CC</w:t>
      </w:r>
      <w:r>
        <w:t>C?</w:t>
      </w:r>
    </w:p>
    <w:p w14:paraId="3442706F" w14:textId="77777777" w:rsidR="005966B2" w:rsidRDefault="005966B2" w:rsidP="005966B2"/>
    <w:p w14:paraId="73E025CB" w14:textId="77777777" w:rsidR="005966B2" w:rsidRDefault="005966B2">
      <w:r>
        <w:br w:type="page"/>
      </w:r>
    </w:p>
    <w:p w14:paraId="7916C3EB" w14:textId="77777777" w:rsidR="005966B2" w:rsidRPr="00542DD7" w:rsidRDefault="005966B2" w:rsidP="005966B2">
      <w:pPr>
        <w:rPr>
          <w:b/>
          <w:sz w:val="28"/>
          <w:szCs w:val="28"/>
        </w:rPr>
      </w:pPr>
      <w:r w:rsidRPr="00542DD7">
        <w:rPr>
          <w:b/>
          <w:sz w:val="28"/>
          <w:szCs w:val="28"/>
        </w:rPr>
        <w:lastRenderedPageBreak/>
        <w:t>Christian Berry</w:t>
      </w:r>
    </w:p>
    <w:p w14:paraId="79671337" w14:textId="77777777" w:rsidR="005966B2" w:rsidRDefault="005966B2" w:rsidP="005966B2"/>
    <w:p w14:paraId="02592723" w14:textId="77777777" w:rsidR="005966B2" w:rsidRDefault="005966B2" w:rsidP="005966B2">
      <w:r>
        <w:t>University of Central Florida, Department of Writing and Rhetoric, Visiting Instructor &amp; Brevard Community College, Communications and English for Academic Purposes, Lecturer</w:t>
      </w:r>
      <w:r>
        <w:tab/>
      </w:r>
      <w:r>
        <w:tab/>
      </w:r>
      <w:r>
        <w:tab/>
      </w:r>
    </w:p>
    <w:p w14:paraId="313F0A76" w14:textId="77777777" w:rsidR="005966B2" w:rsidRDefault="005966B2" w:rsidP="005966B2"/>
    <w:p w14:paraId="5A8112CE" w14:textId="77777777" w:rsidR="005966B2" w:rsidRDefault="005966B2" w:rsidP="005966B2">
      <w:r>
        <w:t>4107 Meander Place, Ste. 103, Rockledge, FL 32955</w:t>
      </w:r>
    </w:p>
    <w:p w14:paraId="24BB53B0" w14:textId="77777777" w:rsidR="005966B2" w:rsidRDefault="005966B2" w:rsidP="005966B2">
      <w:r>
        <w:t>321-507-8626</w:t>
      </w:r>
    </w:p>
    <w:p w14:paraId="41863B2A" w14:textId="77777777" w:rsidR="005966B2" w:rsidRDefault="005966B2" w:rsidP="005966B2">
      <w:hyperlink r:id="rId7" w:history="1">
        <w:r w:rsidRPr="00750EFE">
          <w:rPr>
            <w:rStyle w:val="Hyperlink"/>
          </w:rPr>
          <w:t>christian.berry@ucf.edu</w:t>
        </w:r>
      </w:hyperlink>
      <w:r>
        <w:tab/>
      </w:r>
    </w:p>
    <w:p w14:paraId="559884E3" w14:textId="77777777" w:rsidR="005966B2" w:rsidRDefault="005966B2" w:rsidP="005966B2"/>
    <w:p w14:paraId="572ECF02" w14:textId="77777777" w:rsidR="005966B2" w:rsidRDefault="005966B2" w:rsidP="005966B2">
      <w:r>
        <w:t>I have taught Prep Writing 1 &amp; 2 (Basic Writing) for BCC for over 4 years and I now teach English for Academic Purposes and have been doing so for over 1 year. I have also been teaching Composition at Everest University in which the approach is for developmental writing purposes. I have found that students buying into writing and developing an appreciation for their own words are what I value the most from teaching. My best accolade so far is I will be speaking at RSA this year in Philadelphia.</w:t>
      </w:r>
      <w:r>
        <w:tab/>
      </w:r>
    </w:p>
    <w:p w14:paraId="39C851B3" w14:textId="77777777" w:rsidR="005966B2" w:rsidRDefault="005966B2" w:rsidP="005966B2"/>
    <w:p w14:paraId="54F30EED" w14:textId="77777777" w:rsidR="005966B2" w:rsidRDefault="005966B2" w:rsidP="005966B2">
      <w:r>
        <w:t>Development of electronic community/membership (blog, fb), New projects: Local area development, Evaluation Program/Speakers bureau, funding, social justice projects, other</w:t>
      </w:r>
      <w:r>
        <w:tab/>
        <w:t>I have a lot of experience using Facebook, Linkedin, and other online networking sites to promote discussion outside of regular class time. I also have my writing website, own blog, and other online sites in which I promote basic writing and rhetoric.</w:t>
      </w:r>
    </w:p>
    <w:p w14:paraId="0B907E35" w14:textId="77777777" w:rsidR="005966B2" w:rsidRDefault="005966B2" w:rsidP="005966B2"/>
    <w:p w14:paraId="41465E24" w14:textId="77777777" w:rsidR="005966B2" w:rsidRDefault="005966B2" w:rsidP="005966B2">
      <w:r>
        <w:t>http://www.facebook.com/pages/Comp-1-MWF-730-820am/180099798725408</w:t>
      </w:r>
    </w:p>
    <w:p w14:paraId="43966F55" w14:textId="77777777" w:rsidR="005966B2" w:rsidRDefault="005966B2" w:rsidP="005966B2">
      <w:r>
        <w:t>https://sites.google.com/site/ucfeportfolios/</w:t>
      </w:r>
    </w:p>
    <w:p w14:paraId="7D39EB10" w14:textId="77777777" w:rsidR="005966B2" w:rsidRDefault="005966B2" w:rsidP="005966B2">
      <w:r>
        <w:t>http://writingrhetoric.wordpress.com/</w:t>
      </w:r>
    </w:p>
    <w:p w14:paraId="31FBC730" w14:textId="77777777" w:rsidR="005966B2" w:rsidRDefault="005966B2" w:rsidP="005966B2"/>
    <w:p w14:paraId="23155860" w14:textId="77777777" w:rsidR="005966B2" w:rsidRDefault="005966B2" w:rsidP="005966B2">
      <w:r>
        <w:t>I also teach the Writing about Writing curriculum and am interested in developing similar type interest with Basic Writing.</w:t>
      </w:r>
      <w:r>
        <w:tab/>
        <w:t>I have been at the heart of innovation in whatever project I have been a part of. I would appreciate any opportunity to work at promoting Basic Writing Issues with peers of like mind.</w:t>
      </w:r>
    </w:p>
    <w:p w14:paraId="04EC2FD9" w14:textId="77777777" w:rsidR="005966B2" w:rsidRDefault="005966B2" w:rsidP="005966B2"/>
    <w:p w14:paraId="73F44A8E" w14:textId="77777777" w:rsidR="00B73DE8" w:rsidRDefault="00B73DE8" w:rsidP="005966B2"/>
    <w:p w14:paraId="7DDD28A9" w14:textId="77777777" w:rsidR="005966B2" w:rsidRDefault="005966B2" w:rsidP="005966B2"/>
    <w:p w14:paraId="286DDDFF" w14:textId="77777777" w:rsidR="005966B2" w:rsidRDefault="005966B2" w:rsidP="005966B2"/>
    <w:p w14:paraId="19EA4A31" w14:textId="77777777" w:rsidR="005966B2" w:rsidRDefault="005966B2">
      <w:r>
        <w:br w:type="page"/>
      </w:r>
    </w:p>
    <w:p w14:paraId="4C2D0960" w14:textId="77777777" w:rsidR="005966B2" w:rsidRPr="00542DD7" w:rsidRDefault="005966B2" w:rsidP="005966B2">
      <w:pPr>
        <w:rPr>
          <w:b/>
          <w:sz w:val="28"/>
          <w:szCs w:val="28"/>
        </w:rPr>
      </w:pPr>
      <w:r w:rsidRPr="00542DD7">
        <w:rPr>
          <w:b/>
          <w:sz w:val="28"/>
          <w:szCs w:val="28"/>
        </w:rPr>
        <w:t>Elizabeth Baldridge</w:t>
      </w:r>
    </w:p>
    <w:p w14:paraId="52B8302F" w14:textId="77777777" w:rsidR="00542DD7" w:rsidRDefault="00542DD7" w:rsidP="005966B2"/>
    <w:p w14:paraId="76CD7DF7" w14:textId="77777777" w:rsidR="005966B2" w:rsidRDefault="005966B2" w:rsidP="005966B2">
      <w:r>
        <w:t>Professor, Developmental Reading and Writing</w:t>
      </w:r>
    </w:p>
    <w:p w14:paraId="4466619E" w14:textId="77777777" w:rsidR="005966B2" w:rsidRDefault="005966B2" w:rsidP="005966B2">
      <w:r>
        <w:t>English and Language Studies</w:t>
      </w:r>
    </w:p>
    <w:p w14:paraId="26BBD207" w14:textId="77777777" w:rsidR="005966B2" w:rsidRDefault="005966B2" w:rsidP="005966B2">
      <w:r>
        <w:t>Illinois Central College</w:t>
      </w:r>
      <w:r>
        <w:tab/>
      </w:r>
    </w:p>
    <w:p w14:paraId="0E75120A" w14:textId="77777777" w:rsidR="005966B2" w:rsidRDefault="005966B2" w:rsidP="005966B2"/>
    <w:p w14:paraId="3C41C5A7" w14:textId="77777777" w:rsidR="005966B2" w:rsidRDefault="005966B2" w:rsidP="005966B2">
      <w:r>
        <w:t>1 College Drive</w:t>
      </w:r>
    </w:p>
    <w:p w14:paraId="42485E1A" w14:textId="77777777" w:rsidR="005966B2" w:rsidRDefault="005966B2" w:rsidP="005966B2">
      <w:r>
        <w:t>East Peoria, IL 61635</w:t>
      </w:r>
    </w:p>
    <w:p w14:paraId="6D4EDB64" w14:textId="77777777" w:rsidR="005966B2" w:rsidRDefault="005966B2" w:rsidP="005966B2">
      <w:r>
        <w:t>309.694.5443</w:t>
      </w:r>
    </w:p>
    <w:p w14:paraId="05438444" w14:textId="77777777" w:rsidR="005966B2" w:rsidRDefault="005966B2" w:rsidP="005966B2">
      <w:hyperlink r:id="rId8" w:history="1">
        <w:r w:rsidRPr="00750EFE">
          <w:rPr>
            <w:rStyle w:val="Hyperlink"/>
          </w:rPr>
          <w:t>eb896@icc.edu</w:t>
        </w:r>
      </w:hyperlink>
      <w:r>
        <w:tab/>
      </w:r>
    </w:p>
    <w:p w14:paraId="0A35DEC7" w14:textId="77777777" w:rsidR="005966B2" w:rsidRDefault="005966B2" w:rsidP="005966B2"/>
    <w:p w14:paraId="4FB02300" w14:textId="77777777" w:rsidR="005966B2" w:rsidRDefault="005966B2" w:rsidP="005966B2">
      <w:r>
        <w:t xml:space="preserve">I've been teaching BW for 11 years, and I worked with those who'd be classified as basic writers in an intensive one-on-one remediation program for a couple of years before that. While pursuing a Ph.D. in Writing Studies at the University of Illinois, I focused throughout my coursework on students whose lacking skills excluded them from opportunities. My dissertation was about how historically demonstrable literate skill became equated with intelligence, and because of eugenics, had severe consequences for those without literate skill. </w:t>
      </w:r>
    </w:p>
    <w:p w14:paraId="333BA55F" w14:textId="77777777" w:rsidR="005966B2" w:rsidRDefault="005966B2" w:rsidP="005966B2"/>
    <w:p w14:paraId="1243F658" w14:textId="77777777" w:rsidR="005966B2" w:rsidRDefault="005966B2" w:rsidP="005966B2">
      <w:r>
        <w:t>My studies reinforced what I already knew about the negative effects of not being able to read and write well. And while today, lacking skills doesn’t result in involuntary sterilization, they do have real, material consequences. Employment, fair treatment in the justice system, general social standing—there’s a lot tied to how well people read and write. This drives my work with students. I’m at once working to challenge the popular idea that mechanical correctness defines good writing and also trying to equip students with the skills that will get them in the door, so to speak, where people equate correctness with intelligence, ability, work ethic, even morality.</w:t>
      </w:r>
    </w:p>
    <w:p w14:paraId="544E56B9" w14:textId="77777777" w:rsidR="005966B2" w:rsidRDefault="005966B2" w:rsidP="005966B2"/>
    <w:p w14:paraId="5C61DF5B" w14:textId="77777777" w:rsidR="005966B2" w:rsidRDefault="005966B2" w:rsidP="005966B2">
      <w:r>
        <w:t>In terms of service, the great majority of the work I have done and will continue to do for ICC is with our students in basic writing courses in mind. I have for over a year been intensely involved with our curriculum redesign, moving from separate reading and writing courses to one unified course. I am currently heading up a professional development series to educate and prepare our faculty to deliver successful, engaging courses that will best serve the students in our new basic literacy course.</w:t>
      </w:r>
    </w:p>
    <w:p w14:paraId="31C29255" w14:textId="77777777" w:rsidR="005966B2" w:rsidRDefault="005966B2" w:rsidP="005966B2"/>
    <w:p w14:paraId="10748C6A" w14:textId="77777777" w:rsidR="005966B2" w:rsidRDefault="005966B2" w:rsidP="005966B2">
      <w:r>
        <w:t>I chose to work at a community college when I finished graduate work with the idea that there, I would make the biggest impact. My greatest strengths are in the classroom, and I have devoted my time for the past 5 years to teaching and, for a couple of years, to co-developing our amazing writing center, the Studio: thestudio.icc.edu. Because of this focus, I've not pursued publication, and my conference presentations have all been dedicated to professional development in the area of basic writing.</w:t>
      </w:r>
    </w:p>
    <w:p w14:paraId="623B8790" w14:textId="77777777" w:rsidR="005966B2" w:rsidRDefault="005966B2" w:rsidP="005966B2"/>
    <w:p w14:paraId="20CC7CFA" w14:textId="77777777" w:rsidR="005966B2" w:rsidRDefault="005966B2" w:rsidP="005966B2">
      <w:r>
        <w:t>In short, my interest in the field isn't a passing one because the field is sexy. This is my life's work. It is my passion. It is what simultaneously exhilarates, frustrates, and drives me professionally.</w:t>
      </w:r>
      <w:r>
        <w:tab/>
      </w:r>
    </w:p>
    <w:p w14:paraId="5FE3383E" w14:textId="77777777" w:rsidR="005966B2" w:rsidRDefault="005966B2" w:rsidP="005966B2"/>
    <w:p w14:paraId="2AF18FEC" w14:textId="77777777" w:rsidR="005966B2" w:rsidRDefault="005966B2" w:rsidP="005966B2">
      <w:r>
        <w:t>Development of electronic community/membership (blog, fb), Basic Writing e-journal, New projects: Local area development, Evaluation Program/Speakers bureau, funding, social justice projects, other</w:t>
      </w:r>
      <w:r>
        <w:tab/>
      </w:r>
    </w:p>
    <w:p w14:paraId="102B0BB5" w14:textId="77777777" w:rsidR="005966B2" w:rsidRDefault="005966B2" w:rsidP="005966B2"/>
    <w:p w14:paraId="5E6CD05B" w14:textId="77777777" w:rsidR="005966B2" w:rsidRDefault="005966B2" w:rsidP="005966B2">
      <w:r>
        <w:t>I have contagious enthusiasm, especially when it comes to my (our) students and field. I'm also keenly aware that while these courses may no longer be strictly relegated to the uninitiated, the reality is that many--maybe even most--people don't really understand basic writing, including people in English and related fields. So the job of CBW is twofold: (1) to continue progress in the discipline, and (2) to educate those inside and outside the discipline and, in turn, serve as advocates for the field and the students it represents. With my knowledge base as well as my charisma, I see myself serving both of those goals in the areas of the electronic community (getting the word out and getting people involved and active) and the e-journal (finding ways to ensure we are heard, understood, and respected).</w:t>
      </w:r>
      <w:r>
        <w:tab/>
      </w:r>
    </w:p>
    <w:p w14:paraId="0F821658" w14:textId="77777777" w:rsidR="005966B2" w:rsidRDefault="005966B2" w:rsidP="005966B2"/>
    <w:p w14:paraId="0C9FD4EF" w14:textId="77777777" w:rsidR="005966B2" w:rsidRDefault="005966B2" w:rsidP="005966B2">
      <w:r>
        <w:t xml:space="preserve">Only what every nominee really wants to say. . . </w:t>
      </w:r>
    </w:p>
    <w:p w14:paraId="6AB899AE" w14:textId="77777777" w:rsidR="005966B2" w:rsidRDefault="005966B2" w:rsidP="005966B2"/>
    <w:p w14:paraId="46ECA5A4" w14:textId="77777777" w:rsidR="005966B2" w:rsidRDefault="005966B2" w:rsidP="005966B2">
      <w:r>
        <w:t>Pick me! Pick me! :)</w:t>
      </w:r>
    </w:p>
    <w:p w14:paraId="7F9B60F6" w14:textId="77777777" w:rsidR="005966B2" w:rsidRDefault="005966B2">
      <w:r>
        <w:br w:type="page"/>
      </w:r>
    </w:p>
    <w:p w14:paraId="06E3BC26" w14:textId="77777777" w:rsidR="005966B2" w:rsidRPr="00542DD7" w:rsidRDefault="005966B2" w:rsidP="005966B2">
      <w:pPr>
        <w:rPr>
          <w:b/>
          <w:sz w:val="28"/>
          <w:szCs w:val="28"/>
        </w:rPr>
      </w:pPr>
      <w:r w:rsidRPr="00542DD7">
        <w:rPr>
          <w:b/>
          <w:sz w:val="28"/>
          <w:szCs w:val="28"/>
        </w:rPr>
        <w:t>Elaine M. Jolayemi</w:t>
      </w:r>
    </w:p>
    <w:p w14:paraId="7F1D6325" w14:textId="77777777" w:rsidR="00542DD7" w:rsidRDefault="00542DD7" w:rsidP="005966B2"/>
    <w:p w14:paraId="69B5BE2A" w14:textId="77777777" w:rsidR="005966B2" w:rsidRDefault="005966B2" w:rsidP="005966B2">
      <w:r>
        <w:t>Glendale Community College, Dept of English, Reading, Journalism and Creative Writing</w:t>
      </w:r>
    </w:p>
    <w:p w14:paraId="7C4D5295" w14:textId="77777777" w:rsidR="005966B2" w:rsidRDefault="005966B2" w:rsidP="005966B2">
      <w:r>
        <w:t>Adjunct Faculty</w:t>
      </w:r>
      <w:r>
        <w:tab/>
      </w:r>
      <w:r>
        <w:tab/>
      </w:r>
      <w:r>
        <w:tab/>
      </w:r>
    </w:p>
    <w:p w14:paraId="3D660B9A" w14:textId="77777777" w:rsidR="005966B2" w:rsidRDefault="005966B2" w:rsidP="005966B2"/>
    <w:p w14:paraId="0ED7D4F6" w14:textId="77777777" w:rsidR="005966B2" w:rsidRDefault="005966B2" w:rsidP="005966B2">
      <w:r>
        <w:t>7008 W Mitchell Drive</w:t>
      </w:r>
    </w:p>
    <w:p w14:paraId="091195D2" w14:textId="77777777" w:rsidR="005966B2" w:rsidRDefault="005966B2" w:rsidP="005966B2">
      <w:r>
        <w:t>Phoenix, AZ 85033-4434</w:t>
      </w:r>
    </w:p>
    <w:p w14:paraId="02AD5277" w14:textId="77777777" w:rsidR="005966B2" w:rsidRDefault="005966B2" w:rsidP="005966B2">
      <w:r>
        <w:t>623-217-5727 (c)</w:t>
      </w:r>
    </w:p>
    <w:p w14:paraId="4E41430C" w14:textId="77777777" w:rsidR="005966B2" w:rsidRDefault="005966B2" w:rsidP="005966B2">
      <w:r>
        <w:t>623-848-0310 (h)</w:t>
      </w:r>
    </w:p>
    <w:p w14:paraId="38B5F675" w14:textId="77777777" w:rsidR="005966B2" w:rsidRDefault="005966B2" w:rsidP="005966B2">
      <w:hyperlink r:id="rId9" w:history="1">
        <w:r w:rsidRPr="00750EFE">
          <w:rPr>
            <w:rStyle w:val="Hyperlink"/>
          </w:rPr>
          <w:t>em.jolayemi@gmail.com</w:t>
        </w:r>
      </w:hyperlink>
      <w:r>
        <w:tab/>
      </w:r>
    </w:p>
    <w:p w14:paraId="37BCC1D8" w14:textId="77777777" w:rsidR="005966B2" w:rsidRDefault="005966B2" w:rsidP="005966B2"/>
    <w:p w14:paraId="5F653F0D" w14:textId="77777777" w:rsidR="005966B2" w:rsidRDefault="005966B2" w:rsidP="005966B2">
      <w:r>
        <w:t xml:space="preserve">Teaching Dev Ed/ Adult Ed/ ESL for all of my professional career -of more than 35 years. This past summer (2011) I participated in the Maricopa Summer Institute. The purpose of the Maricopa Summer Institute (MSI) is to give those who work with diverse students the theory and practical applications to improve the success, retention, and persistence rates of their students. I am one of the Basic Writing instructors that insists that all students log-on to the computers at school and participate actively in learning about technology and interacting with 'others'. </w:t>
      </w:r>
    </w:p>
    <w:p w14:paraId="4A30CFC8" w14:textId="77777777" w:rsidR="005966B2" w:rsidRDefault="005966B2" w:rsidP="005966B2">
      <w:r>
        <w:t>At the 2011 4C's in Atlanta, I presented a poster session along with Rochelle Rodrigo about using twitter in the classroom to practice and address surface grammar issues. The experience of presenting at such a large conference energized me to share even more of the best practices that I utilize, with my peers.</w:t>
      </w:r>
    </w:p>
    <w:p w14:paraId="4DA00160" w14:textId="77777777" w:rsidR="005966B2" w:rsidRDefault="005966B2" w:rsidP="005966B2"/>
    <w:p w14:paraId="0E6191ED" w14:textId="77777777" w:rsidR="005966B2" w:rsidRDefault="005966B2" w:rsidP="005966B2">
      <w:r>
        <w:t>Most valuable for me is the growth that I observe in students as their self-esteem develops -especially for the re-entry student that believes their brain is not elastic enough to learn. Furthermore, I appreciate the opportunity to interact with colleagues across the US (and beyond) as we work toward common goals.</w:t>
      </w:r>
      <w:r>
        <w:tab/>
      </w:r>
    </w:p>
    <w:p w14:paraId="5027E09A" w14:textId="77777777" w:rsidR="005966B2" w:rsidRDefault="005966B2" w:rsidP="005966B2"/>
    <w:p w14:paraId="24E053EE" w14:textId="77777777" w:rsidR="005966B2" w:rsidRDefault="005966B2" w:rsidP="005966B2">
      <w:r>
        <w:t>Innovation Award</w:t>
      </w:r>
      <w:r>
        <w:tab/>
        <w:t xml:space="preserve">Answering this question is difficult, as I find no explanation of the duties of each committee. </w:t>
      </w:r>
    </w:p>
    <w:p w14:paraId="4D009F16" w14:textId="77777777" w:rsidR="005966B2" w:rsidRDefault="005966B2" w:rsidP="005966B2">
      <w:r>
        <w:t>I would like to work with the Innovation Award Committee. I have worked with evaluation of Innovation Awards for the Community College that I serve at, and have also evaluated submissions for International Awards by a computer and technology group.</w:t>
      </w:r>
      <w:r>
        <w:tab/>
        <w:t>Looking to expand my professional horizons through close association and fellowship/work with colleagues in my profession.</w:t>
      </w:r>
      <w:r>
        <w:tab/>
      </w:r>
    </w:p>
    <w:p w14:paraId="2BE3EFBA" w14:textId="77777777" w:rsidR="005966B2" w:rsidRDefault="005966B2" w:rsidP="005966B2"/>
    <w:p w14:paraId="62707927" w14:textId="77777777" w:rsidR="005966B2" w:rsidRDefault="005966B2" w:rsidP="005966B2">
      <w:r>
        <w:t>Yes -usually in the role of presenter</w:t>
      </w:r>
    </w:p>
    <w:p w14:paraId="0FE4AB0E" w14:textId="77777777" w:rsidR="005966B2" w:rsidRDefault="005966B2">
      <w:r>
        <w:br w:type="page"/>
      </w:r>
    </w:p>
    <w:p w14:paraId="5283026A" w14:textId="77777777" w:rsidR="005966B2" w:rsidRPr="00542DD7" w:rsidRDefault="005966B2" w:rsidP="005966B2">
      <w:pPr>
        <w:rPr>
          <w:b/>
          <w:sz w:val="28"/>
          <w:szCs w:val="28"/>
        </w:rPr>
      </w:pPr>
      <w:r w:rsidRPr="00542DD7">
        <w:rPr>
          <w:b/>
          <w:sz w:val="28"/>
          <w:szCs w:val="28"/>
        </w:rPr>
        <w:t>Cheryl C. Smith</w:t>
      </w:r>
    </w:p>
    <w:p w14:paraId="25718E1C" w14:textId="77777777" w:rsidR="00542DD7" w:rsidRDefault="00542DD7" w:rsidP="005966B2"/>
    <w:p w14:paraId="07007D8B" w14:textId="77777777" w:rsidR="005966B2" w:rsidRDefault="005966B2" w:rsidP="005966B2">
      <w:r>
        <w:t>Baruch College, CUNY</w:t>
      </w:r>
    </w:p>
    <w:p w14:paraId="38DCF997" w14:textId="77777777" w:rsidR="005966B2" w:rsidRDefault="005966B2" w:rsidP="005966B2">
      <w:r>
        <w:t>Associate Professor of English</w:t>
      </w:r>
    </w:p>
    <w:p w14:paraId="105FE342" w14:textId="77777777" w:rsidR="005966B2" w:rsidRDefault="005966B2" w:rsidP="005966B2">
      <w:r>
        <w:t>Co-editor of the Journal of Basic Writing</w:t>
      </w:r>
    </w:p>
    <w:p w14:paraId="499E26CE" w14:textId="77777777" w:rsidR="005966B2" w:rsidRDefault="005966B2" w:rsidP="005966B2">
      <w:r>
        <w:t>WAC Coordinator</w:t>
      </w:r>
      <w:r>
        <w:tab/>
      </w:r>
      <w:r>
        <w:tab/>
      </w:r>
      <w:r>
        <w:tab/>
      </w:r>
    </w:p>
    <w:p w14:paraId="53437FC8" w14:textId="77777777" w:rsidR="005966B2" w:rsidRDefault="005966B2" w:rsidP="005966B2"/>
    <w:p w14:paraId="5F89F86A" w14:textId="77777777" w:rsidR="005966B2" w:rsidRDefault="005966B2" w:rsidP="005966B2">
      <w:r>
        <w:t>Baruch College</w:t>
      </w:r>
    </w:p>
    <w:p w14:paraId="4B0BF5C4" w14:textId="77777777" w:rsidR="005966B2" w:rsidRDefault="005966B2" w:rsidP="005966B2">
      <w:r>
        <w:t>English Dept.</w:t>
      </w:r>
    </w:p>
    <w:p w14:paraId="24E03254" w14:textId="77777777" w:rsidR="005966B2" w:rsidRDefault="005966B2" w:rsidP="005966B2">
      <w:r>
        <w:t>Box B 6-249</w:t>
      </w:r>
    </w:p>
    <w:p w14:paraId="47F776FD" w14:textId="77777777" w:rsidR="005966B2" w:rsidRDefault="005966B2" w:rsidP="005966B2">
      <w:r>
        <w:t>One Bernard Baruch Way</w:t>
      </w:r>
    </w:p>
    <w:p w14:paraId="7B9CA3C5" w14:textId="77777777" w:rsidR="005966B2" w:rsidRDefault="005966B2" w:rsidP="005966B2">
      <w:r>
        <w:t>New York, NY 10010</w:t>
      </w:r>
    </w:p>
    <w:p w14:paraId="4343B0EE" w14:textId="77777777" w:rsidR="005966B2" w:rsidRDefault="005966B2" w:rsidP="005966B2"/>
    <w:p w14:paraId="16E777C0" w14:textId="77777777" w:rsidR="005966B2" w:rsidRDefault="005966B2" w:rsidP="005966B2">
      <w:r>
        <w:t>646-312-3973</w:t>
      </w:r>
    </w:p>
    <w:p w14:paraId="48E9B9B2" w14:textId="77777777" w:rsidR="005966B2" w:rsidRDefault="005966B2" w:rsidP="005966B2"/>
    <w:p w14:paraId="4985BD4D" w14:textId="77777777" w:rsidR="005966B2" w:rsidRDefault="005966B2" w:rsidP="005966B2">
      <w:hyperlink r:id="rId10" w:history="1">
        <w:r w:rsidRPr="00750EFE">
          <w:rPr>
            <w:rStyle w:val="Hyperlink"/>
          </w:rPr>
          <w:t>cheryl.smith@baruch.cuny.edu</w:t>
        </w:r>
      </w:hyperlink>
      <w:r>
        <w:tab/>
      </w:r>
    </w:p>
    <w:p w14:paraId="2ABC126F" w14:textId="77777777" w:rsidR="005966B2" w:rsidRDefault="005966B2" w:rsidP="005966B2"/>
    <w:p w14:paraId="0C1BEF8A" w14:textId="77777777" w:rsidR="005966B2" w:rsidRDefault="005966B2" w:rsidP="005966B2">
      <w:r>
        <w:t>I directed the "immersion program" at Baruch College from 2003-2006. I planned, staffed, and oversaw up to 25 basic writing and reading classes each year. I was on the task force to redesign the assessment of entering students' writing ability at CUNY (how they are placed into non-credit-bearing basic writing courses, and how they place out of them into cretid-bearing composition courses) and I am now on the advisory commitee for the new assessment. As WAC coordinator at my college, I have a special interest in needs of basic writers outside of BW classes. I've twice published in the Journal of Basic Writing, served on its advisory board for 3 years, was associate editor for 1 year, and am currently co-editor of JBW. These experiences have become the backbone of my professional life.</w:t>
      </w:r>
      <w:r>
        <w:tab/>
      </w:r>
    </w:p>
    <w:p w14:paraId="26C131FD" w14:textId="77777777" w:rsidR="005966B2" w:rsidRDefault="005966B2" w:rsidP="005966B2"/>
    <w:p w14:paraId="5CA77ADE" w14:textId="77777777" w:rsidR="005966B2" w:rsidRDefault="005966B2" w:rsidP="005966B2">
      <w:r>
        <w:t>Basic Writing e-journal, Promotion of Basic Writing as essential area in CCC</w:t>
      </w:r>
      <w:r>
        <w:tab/>
        <w:t>I regularly attend CCCC and now, as editor of JBW, I make a point of seeking out presentations at the conference that we might be interested in pursuing as publications. I pay close attention to BW presentations and their subject matter--to the themes, issues and arguments they unfold--and I look to identify the BW issues that are not discussed at the conference. Based on my experience reading new and emerging BW scholarship, I could help promote BW as essential to CCC and I could further promote less recognized areas of study within BW.</w:t>
      </w:r>
    </w:p>
    <w:p w14:paraId="20218D30" w14:textId="77777777" w:rsidR="005966B2" w:rsidRDefault="005966B2" w:rsidP="005966B2"/>
    <w:p w14:paraId="42322B8D" w14:textId="77777777" w:rsidR="005966B2" w:rsidRDefault="005966B2" w:rsidP="005966B2">
      <w:r>
        <w:t>I am also very interested in seeing if there are fruitful ways to align the interests of JBW and the Basic Writing e-journal. I have sought out announcements from CBW to be included in JBW and would be interested in pursuing more and deeper connections between our scholarly and professional entities.</w:t>
      </w:r>
      <w:r>
        <w:tab/>
        <w:t>Thanks for your time!</w:t>
      </w:r>
      <w:r>
        <w:tab/>
      </w:r>
    </w:p>
    <w:p w14:paraId="19BD9425" w14:textId="77777777" w:rsidR="005966B2" w:rsidRDefault="005966B2" w:rsidP="005966B2"/>
    <w:p w14:paraId="18E913B4" w14:textId="77777777" w:rsidR="005966B2" w:rsidRDefault="005966B2" w:rsidP="005966B2">
      <w:r>
        <w:t>Yes--most years.</w:t>
      </w:r>
    </w:p>
    <w:p w14:paraId="40A5A613" w14:textId="77777777" w:rsidR="005966B2" w:rsidRDefault="005966B2">
      <w:r>
        <w:br w:type="page"/>
      </w:r>
    </w:p>
    <w:p w14:paraId="2DE0FDE5" w14:textId="77777777" w:rsidR="005966B2" w:rsidRPr="00542DD7" w:rsidRDefault="005966B2" w:rsidP="005966B2">
      <w:pPr>
        <w:rPr>
          <w:b/>
          <w:sz w:val="28"/>
          <w:szCs w:val="28"/>
        </w:rPr>
      </w:pPr>
      <w:r w:rsidRPr="00542DD7">
        <w:rPr>
          <w:b/>
          <w:sz w:val="28"/>
          <w:szCs w:val="28"/>
        </w:rPr>
        <w:t>Joy Watson</w:t>
      </w:r>
    </w:p>
    <w:p w14:paraId="106591D4" w14:textId="77777777" w:rsidR="00542DD7" w:rsidRDefault="00542DD7" w:rsidP="005966B2"/>
    <w:p w14:paraId="2B790F9C" w14:textId="77777777" w:rsidR="005966B2" w:rsidRDefault="005966B2" w:rsidP="005966B2">
      <w:r>
        <w:t>Glendale Community College</w:t>
      </w:r>
    </w:p>
    <w:p w14:paraId="5E58B035" w14:textId="77777777" w:rsidR="005966B2" w:rsidRDefault="005966B2" w:rsidP="005966B2">
      <w:r>
        <w:t>English, Reading, ESL, Journalism</w:t>
      </w:r>
    </w:p>
    <w:p w14:paraId="0B6CC79C" w14:textId="77777777" w:rsidR="005966B2" w:rsidRDefault="005966B2" w:rsidP="005966B2">
      <w:r>
        <w:t>Adjunct Instructor</w:t>
      </w:r>
    </w:p>
    <w:p w14:paraId="673263CB" w14:textId="77777777" w:rsidR="005966B2" w:rsidRDefault="005966B2" w:rsidP="005966B2">
      <w:r>
        <w:t>Dr. J. Watson</w:t>
      </w:r>
      <w:r>
        <w:tab/>
      </w:r>
      <w:r>
        <w:tab/>
      </w:r>
      <w:r>
        <w:tab/>
      </w:r>
    </w:p>
    <w:p w14:paraId="132B3E76" w14:textId="77777777" w:rsidR="005966B2" w:rsidRDefault="005966B2" w:rsidP="005966B2"/>
    <w:p w14:paraId="7D07F4ED" w14:textId="77777777" w:rsidR="005966B2" w:rsidRDefault="005966B2" w:rsidP="005966B2">
      <w:r>
        <w:t>Joy Watson, Ed.S</w:t>
      </w:r>
    </w:p>
    <w:p w14:paraId="354C33EA" w14:textId="77777777" w:rsidR="005966B2" w:rsidRDefault="005966B2" w:rsidP="005966B2">
      <w:r>
        <w:t>8888 N 47th Ave (131)</w:t>
      </w:r>
    </w:p>
    <w:p w14:paraId="47706FC0" w14:textId="77777777" w:rsidR="005966B2" w:rsidRDefault="005966B2" w:rsidP="005966B2">
      <w:r>
        <w:t>Glendale, AZ 85302</w:t>
      </w:r>
    </w:p>
    <w:p w14:paraId="3F7BE720" w14:textId="77777777" w:rsidR="005966B2" w:rsidRDefault="005966B2" w:rsidP="005966B2">
      <w:hyperlink r:id="rId11" w:history="1">
        <w:r w:rsidRPr="00750EFE">
          <w:rPr>
            <w:rStyle w:val="Hyperlink"/>
          </w:rPr>
          <w:t>eng.drwatson@gmail.com</w:t>
        </w:r>
      </w:hyperlink>
      <w:r>
        <w:tab/>
      </w:r>
    </w:p>
    <w:p w14:paraId="0F5E9051" w14:textId="77777777" w:rsidR="005966B2" w:rsidRDefault="005966B2" w:rsidP="005966B2"/>
    <w:p w14:paraId="39D33729" w14:textId="77777777" w:rsidR="005966B2" w:rsidRDefault="005966B2" w:rsidP="005966B2">
      <w:r>
        <w:t xml:space="preserve">In 2009 I retired from a Glendale, Arizona school district where, as a Junior High instructor, I taught the fundamentals of the English language within a multi-lingual- multi-age, bilingual, English as a Second Language, English Language Learner environment, and an English Only environment for almost 25 years. All twenty-five years were spent with a student population of second language learners. In the later years “English Only” became a mandate. </w:t>
      </w:r>
    </w:p>
    <w:p w14:paraId="76F80186" w14:textId="77777777" w:rsidR="005966B2" w:rsidRDefault="005966B2" w:rsidP="005966B2"/>
    <w:p w14:paraId="235F6585" w14:textId="77777777" w:rsidR="005966B2" w:rsidRDefault="005966B2" w:rsidP="005966B2">
      <w:r>
        <w:t xml:space="preserve">As the 21st Century Afterschool Program Site Administrator I created a curriculum, based on student assessment, to support the written and spoken language and math needs of kindergarten through eighth grade students. In addition; my recruiting, interviewing, and hiring teachers provided the opportunity for classroom personnel to flex their abilities and teach within an environment different than their contracted grade level(s) scheduled during the regular school day. </w:t>
      </w:r>
    </w:p>
    <w:p w14:paraId="1DC67244" w14:textId="77777777" w:rsidR="005966B2" w:rsidRDefault="005966B2" w:rsidP="005966B2"/>
    <w:p w14:paraId="611A5119" w14:textId="77777777" w:rsidR="005966B2" w:rsidRDefault="005966B2" w:rsidP="005966B2">
      <w:r>
        <w:t>As the sixth through eighth grade Reading Specialist every student was provided a one-on-one conference, assessment, and evaluation. The results provided every student with a reading and writing profile containing results and recommendations.</w:t>
      </w:r>
    </w:p>
    <w:p w14:paraId="49A62757" w14:textId="77777777" w:rsidR="005966B2" w:rsidRDefault="005966B2" w:rsidP="005966B2">
      <w:r>
        <w:t xml:space="preserve">In 25 years there were many opportunities to develop student language skills. Leading Writers Workshops, journaling to help promote authentic writing, cross curricular skills training to provide students and teachers the opportunity to expect writing across the curriculum and not just in writing classes, creating opportunities for guest writers to visit students and present their works, poetry clubs, literature and video and recording clubs, interfacing with the local high schools… again, in 25 years there were many opportunities to promote writing in the classroom and only a vitae could present the entire history. </w:t>
      </w:r>
    </w:p>
    <w:p w14:paraId="064006BB" w14:textId="77777777" w:rsidR="005966B2" w:rsidRDefault="005966B2" w:rsidP="005966B2"/>
    <w:p w14:paraId="614EEA68" w14:textId="77777777" w:rsidR="005966B2" w:rsidRDefault="005966B2" w:rsidP="005966B2">
      <w:r>
        <w:t>In 1999 I graduated with a Master’s in Education and English as a Second Language. In 2006 I graduated with a Doctorate in Educational Leadership. I value all of my experiences in education and especially writing. I am currently developing my pedagogy for teaching fundamental writing skills and have learned that the collegiate basic writing experience is not unique.</w:t>
      </w:r>
    </w:p>
    <w:p w14:paraId="2B8373A5" w14:textId="77777777" w:rsidR="005966B2" w:rsidRDefault="005966B2" w:rsidP="005966B2"/>
    <w:p w14:paraId="6CF84EF0" w14:textId="77777777" w:rsidR="005966B2" w:rsidRDefault="005966B2" w:rsidP="005966B2">
      <w:r>
        <w:t>Promotion of Basic Writing as essential area in CCC, New projects: Local area development, Evaluation Program/Speakers bureau, funding, social justice projects, other</w:t>
      </w:r>
      <w:r>
        <w:tab/>
        <w:t>I can only assume what is being promoted during a Basic Writing discussion. I would be interested in the stratigies and approaches being taken to assist students in attaining success.</w:t>
      </w:r>
    </w:p>
    <w:p w14:paraId="0CF950C4" w14:textId="77777777" w:rsidR="005966B2" w:rsidRDefault="005966B2" w:rsidP="005966B2"/>
    <w:p w14:paraId="539C212E" w14:textId="77777777" w:rsidR="005966B2" w:rsidRDefault="005966B2" w:rsidP="005966B2">
      <w:r>
        <w:t>Also;</w:t>
      </w:r>
    </w:p>
    <w:p w14:paraId="27B1C179" w14:textId="77777777" w:rsidR="005966B2" w:rsidRDefault="005966B2" w:rsidP="005966B2">
      <w:r>
        <w:t>I can usually find time to give back to the community.</w:t>
      </w:r>
      <w:r>
        <w:tab/>
        <w:t>A short blurp to accompany the committee selecting box would have been very helpful.</w:t>
      </w:r>
      <w:r>
        <w:tab/>
        <w:t>I will be attending the 2011, CCCC in St Louis, MO. This is my first attedance.</w:t>
      </w:r>
    </w:p>
    <w:p w14:paraId="6957F7AD" w14:textId="77777777" w:rsidR="005966B2" w:rsidRDefault="005966B2">
      <w:r>
        <w:br w:type="page"/>
      </w:r>
    </w:p>
    <w:p w14:paraId="6EC594F1" w14:textId="77777777" w:rsidR="005966B2" w:rsidRPr="00542DD7" w:rsidRDefault="005966B2" w:rsidP="005966B2">
      <w:pPr>
        <w:rPr>
          <w:b/>
          <w:sz w:val="28"/>
          <w:szCs w:val="28"/>
        </w:rPr>
      </w:pPr>
      <w:r w:rsidRPr="00542DD7">
        <w:rPr>
          <w:b/>
          <w:sz w:val="28"/>
          <w:szCs w:val="28"/>
        </w:rPr>
        <w:t>Sara Webb-Sunderhaus</w:t>
      </w:r>
    </w:p>
    <w:p w14:paraId="23983AB3" w14:textId="77777777" w:rsidR="00542DD7" w:rsidRDefault="00542DD7" w:rsidP="005966B2"/>
    <w:p w14:paraId="2CEFCD60" w14:textId="77777777" w:rsidR="005966B2" w:rsidRDefault="005966B2" w:rsidP="005966B2">
      <w:r>
        <w:t>Indiana University-Purdue University Fort Wayne (IPFW)</w:t>
      </w:r>
    </w:p>
    <w:p w14:paraId="06A69E0A" w14:textId="77777777" w:rsidR="005966B2" w:rsidRDefault="005966B2" w:rsidP="005966B2">
      <w:r>
        <w:t>Department of English and Linguistics</w:t>
      </w:r>
    </w:p>
    <w:p w14:paraId="4109A805" w14:textId="77777777" w:rsidR="005966B2" w:rsidRDefault="005966B2" w:rsidP="005966B2">
      <w:r>
        <w:t>Assistant Professor of English</w:t>
      </w:r>
      <w:r>
        <w:tab/>
      </w:r>
      <w:r>
        <w:tab/>
      </w:r>
      <w:r>
        <w:tab/>
      </w:r>
    </w:p>
    <w:p w14:paraId="2A7F9F1C" w14:textId="77777777" w:rsidR="005966B2" w:rsidRDefault="005966B2" w:rsidP="005966B2"/>
    <w:p w14:paraId="7D07C019" w14:textId="77777777" w:rsidR="005966B2" w:rsidRDefault="005966B2" w:rsidP="005966B2">
      <w:r>
        <w:t>3524 Rockwood Drive, Fort Wayne, IN 46815</w:t>
      </w:r>
    </w:p>
    <w:p w14:paraId="2D617180" w14:textId="77777777" w:rsidR="005966B2" w:rsidRDefault="005966B2" w:rsidP="005966B2">
      <w:r>
        <w:t>260.483.6859</w:t>
      </w:r>
    </w:p>
    <w:p w14:paraId="0E4BFD11" w14:textId="77777777" w:rsidR="005966B2" w:rsidRDefault="005966B2" w:rsidP="005966B2">
      <w:hyperlink r:id="rId12" w:history="1">
        <w:r w:rsidRPr="00750EFE">
          <w:rPr>
            <w:rStyle w:val="Hyperlink"/>
          </w:rPr>
          <w:t>webbsusa@gmail.com</w:t>
        </w:r>
      </w:hyperlink>
      <w:r>
        <w:tab/>
      </w:r>
    </w:p>
    <w:p w14:paraId="1438262F" w14:textId="77777777" w:rsidR="005966B2" w:rsidRDefault="005966B2" w:rsidP="005966B2"/>
    <w:p w14:paraId="491D849B" w14:textId="77777777" w:rsidR="005966B2" w:rsidRDefault="005966B2" w:rsidP="005966B2">
      <w:r>
        <w:t>I entered the field of basic writing in 1997, when I became a professional tutor (i.e., a tutor with at least a B.A.) at the University of Cincinnati's University College, a now defunct, two-year, open-admission college on the main campus. From 1997-1999, I worked alongside professors in basic writing classrooms, assisting them in teaching class. I also tutored students from those courses in the writing lab. Upon encouragement from the professors with whom I worked, I decided to go back to school and pursue a PhD. I began my studies in 1999, earning a M.A. from Miami University in 2001 and a PhD from The Ohio State University in 2006.</w:t>
      </w:r>
    </w:p>
    <w:p w14:paraId="0C751C9B" w14:textId="77777777" w:rsidR="005966B2" w:rsidRDefault="005966B2" w:rsidP="005966B2"/>
    <w:p w14:paraId="03D7282D" w14:textId="77777777" w:rsidR="005966B2" w:rsidRDefault="005966B2" w:rsidP="005966B2">
      <w:r>
        <w:t xml:space="preserve">While at Ohio State, almost all of my teaching and administrative work centered on basic writing. Due to a fellowship, I did not teach my first year in the program, but I served as an apprentice to Dr. Beverly Moss in an upper-level course which trained undergraduate students in tutoring basic writers. During the rest of my time at Ohio State, I taught basic writing courses for two of those years. Several of those courses utilized service learning. </w:t>
      </w:r>
    </w:p>
    <w:p w14:paraId="702CECDC" w14:textId="77777777" w:rsidR="005966B2" w:rsidRDefault="005966B2" w:rsidP="005966B2"/>
    <w:p w14:paraId="06879BB4" w14:textId="77777777" w:rsidR="005966B2" w:rsidRDefault="005966B2" w:rsidP="005966B2">
      <w:r>
        <w:t>I served as a graduate administrative associate to the director of the program fot two years; I assisted Mindy Wright in almost all aspects of program administration. I was a placement essay reader for two summers. Finally, for one year I directed the Peer Writing Consultant program. PWCs were junior and senior English majors who met with small groups of basic writers outside of class; the PWCs would guide the group in peer review, idea generation, revision, collaborative assignments, or other areas as needed.</w:t>
      </w:r>
    </w:p>
    <w:p w14:paraId="1B6CEB89" w14:textId="77777777" w:rsidR="005966B2" w:rsidRDefault="005966B2" w:rsidP="005966B2"/>
    <w:p w14:paraId="3C94A184" w14:textId="77777777" w:rsidR="005966B2" w:rsidRDefault="005966B2" w:rsidP="005966B2">
      <w:r>
        <w:t>Since 2006, I have been an Assistant Professor of English at IPFW. I began teaching basic writing here in 2007. During the 2007-2008 academic year, the WPA and I radically revised the basic writing curriculum in anticipation of a new basic writing course that would begin Fall 2008; that course replaced a problematic studio-style course and a non-credit bearing basic writing course too focused on surface-level errors and "skill-n-drill" approaches.</w:t>
      </w:r>
    </w:p>
    <w:p w14:paraId="2D050804" w14:textId="77777777" w:rsidR="005966B2" w:rsidRDefault="005966B2" w:rsidP="005966B2"/>
    <w:p w14:paraId="35114ABC" w14:textId="77777777" w:rsidR="005966B2" w:rsidRDefault="005966B2" w:rsidP="005966B2">
      <w:r>
        <w:t xml:space="preserve">I drove the re-design of the curriculum, and the syllabus that was submitted to and approved by the IU Board of Trustees was mine; my colleague took the lead in moving us to self-guided placement for our basic writing courses. The curriculum utilizes Bartholomae and Petrosky's theoretical framework. For more about the revisions my colleague and I made to the writing program at IPFW, please see our program profile in Composition Forum, found at http://compositionforum.com/issue/23/ipfw-revision.php. </w:t>
      </w:r>
    </w:p>
    <w:p w14:paraId="736CDA7F" w14:textId="77777777" w:rsidR="005966B2" w:rsidRDefault="005966B2" w:rsidP="005966B2"/>
    <w:p w14:paraId="32072FED" w14:textId="77777777" w:rsidR="005966B2" w:rsidRDefault="005966B2" w:rsidP="005966B2">
      <w:r>
        <w:t xml:space="preserve">When the new, credit-bearing couse began in Fall 2008, I became the course coordinator. Since that time, I have taught two sections of basic writing every fall semester; many of those students choose to take first-year writing with me in the spring as well. I have also created and taught a graduate seminar entitled "Teaching on the Margins," and in this course we grappled with meeting the needs of various populations including basic writers, returning adults, and community college students. </w:t>
      </w:r>
    </w:p>
    <w:p w14:paraId="58C65F41" w14:textId="77777777" w:rsidR="005966B2" w:rsidRDefault="005966B2" w:rsidP="005966B2"/>
    <w:p w14:paraId="4D411761" w14:textId="77777777" w:rsidR="005966B2" w:rsidRDefault="005966B2" w:rsidP="005966B2">
      <w:r>
        <w:t>I have published three articles focused on basic writing: the Composition Forum piece noted above; a JBW article entitled "When Access Is Not Enough: Retaining Basic Writers at an Open-Admission University"; and a forthcoming essay, "It's Me and the Adjuncts: Writing Program Administration and Marginalized Students/Teachers," for Open Words: Access and English Studies.</w:t>
      </w:r>
    </w:p>
    <w:p w14:paraId="552ACB1D" w14:textId="77777777" w:rsidR="005966B2" w:rsidRDefault="005966B2" w:rsidP="005966B2"/>
    <w:p w14:paraId="65BF006F" w14:textId="77777777" w:rsidR="005966B2" w:rsidRDefault="005966B2" w:rsidP="005966B2">
      <w:r>
        <w:t>I owe my entire career to the field of basic writing. When I started tutoring at U.C., I had no intention of becoming a professor or earning a PhD in rhetoric, composition, and literacy. I was a first-generation college graduate who didn't even know what rhetoric was. Working with dedicated teachers and students of basic writing introduced me to a brand-new, fascinating world with which I instantly fell in love--and still love, fifteen years later.</w:t>
      </w:r>
    </w:p>
    <w:p w14:paraId="6B80878D" w14:textId="77777777" w:rsidR="005966B2" w:rsidRDefault="005966B2" w:rsidP="005966B2"/>
    <w:p w14:paraId="3CDD1546" w14:textId="77777777" w:rsidR="005966B2" w:rsidRDefault="005966B2" w:rsidP="005966B2">
      <w:r>
        <w:t xml:space="preserve">My research agenda's broad themes--literacy, access, identity, and marginalized populations--were born and have continued to grow in basic writing classrooms. In these classrooms, and in the lives of the students who fill them, I have learned the consequences of unequal access. I have seen how some literacies are labelled as deficient by universities and how these literacies often belong to marginalized populations, whose access to quality education at all levels is tenuous at best. These students have impressed upon me, in ways that theory and scholarship can never replicate, the importance and urgency of our field's work. </w:t>
      </w:r>
    </w:p>
    <w:p w14:paraId="0885EB62" w14:textId="77777777" w:rsidR="005966B2" w:rsidRDefault="005966B2" w:rsidP="005966B2"/>
    <w:p w14:paraId="14A3D6FC" w14:textId="77777777" w:rsidR="005966B2" w:rsidRDefault="005966B2" w:rsidP="005966B2">
      <w:r>
        <w:t>In short, I would not be the person or scholar I am today without basic writing.</w:t>
      </w:r>
      <w:r>
        <w:tab/>
      </w:r>
    </w:p>
    <w:p w14:paraId="6C7B46DA" w14:textId="77777777" w:rsidR="005966B2" w:rsidRDefault="005966B2" w:rsidP="005966B2"/>
    <w:p w14:paraId="505A1A12" w14:textId="77777777" w:rsidR="005966B2" w:rsidRDefault="005966B2" w:rsidP="005966B2">
      <w:r>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r>
        <w:tab/>
      </w:r>
    </w:p>
    <w:p w14:paraId="2BA70E90" w14:textId="77777777" w:rsidR="005966B2" w:rsidRDefault="005966B2" w:rsidP="005966B2"/>
    <w:p w14:paraId="42E684FA" w14:textId="77777777" w:rsidR="005966B2" w:rsidRDefault="005966B2" w:rsidP="005966B2">
      <w:r>
        <w:t>I can contribute to the development of electronic communities/membership. I have blogged on various platforms for seven years, and I have active on Facebook for five years. I enjoy social networking, as I have made and nurtured important professional and personal connections through this medium. I think we can use these forums to connect with other writing teacher/scholars who share some of our concerns; examples I'm thinking of include such groups as the Labor Caucus and the Working-Class SIG. Collaborating on some of the major issues that concern us all may enable us to draw more attention to critical issues that impact basic writing students and teachers.</w:t>
      </w:r>
      <w:r>
        <w:tab/>
      </w:r>
      <w:r>
        <w:tab/>
      </w:r>
    </w:p>
    <w:p w14:paraId="20883C6B" w14:textId="77777777" w:rsidR="005966B2" w:rsidRDefault="005966B2" w:rsidP="005966B2"/>
    <w:p w14:paraId="2582A74B" w14:textId="77777777" w:rsidR="005966B2" w:rsidRDefault="005966B2" w:rsidP="005966B2">
      <w:r>
        <w:t>Yes.</w:t>
      </w:r>
    </w:p>
    <w:p w14:paraId="2058BA98" w14:textId="77777777" w:rsidR="005966B2" w:rsidRDefault="005966B2">
      <w:r>
        <w:br w:type="page"/>
      </w:r>
    </w:p>
    <w:p w14:paraId="06FB249A" w14:textId="77777777" w:rsidR="005966B2" w:rsidRPr="00542DD7" w:rsidRDefault="005966B2" w:rsidP="005966B2">
      <w:pPr>
        <w:rPr>
          <w:b/>
          <w:sz w:val="28"/>
          <w:szCs w:val="28"/>
        </w:rPr>
      </w:pPr>
      <w:r w:rsidRPr="00542DD7">
        <w:rPr>
          <w:b/>
          <w:sz w:val="28"/>
          <w:szCs w:val="28"/>
        </w:rPr>
        <w:t>Michael Hill</w:t>
      </w:r>
    </w:p>
    <w:p w14:paraId="22109FD9" w14:textId="77777777" w:rsidR="00542DD7" w:rsidRDefault="00542DD7" w:rsidP="005966B2"/>
    <w:p w14:paraId="6BB7D114" w14:textId="77777777" w:rsidR="005966B2" w:rsidRDefault="005966B2" w:rsidP="005966B2">
      <w:r>
        <w:t>Henry Ford Community College</w:t>
      </w:r>
    </w:p>
    <w:p w14:paraId="05DCE1C2" w14:textId="77777777" w:rsidR="005966B2" w:rsidRDefault="005966B2" w:rsidP="005966B2">
      <w:r>
        <w:t>English and World Languages</w:t>
      </w:r>
    </w:p>
    <w:p w14:paraId="05CD7BC3" w14:textId="77777777" w:rsidR="005966B2" w:rsidRDefault="005966B2" w:rsidP="005966B2">
      <w:r>
        <w:t>Instructor</w:t>
      </w:r>
      <w:r>
        <w:tab/>
      </w:r>
      <w:r>
        <w:tab/>
      </w:r>
      <w:r>
        <w:tab/>
      </w:r>
    </w:p>
    <w:p w14:paraId="3711A8BB" w14:textId="77777777" w:rsidR="005966B2" w:rsidRDefault="005966B2" w:rsidP="005966B2"/>
    <w:p w14:paraId="3B82CCF3" w14:textId="77777777" w:rsidR="005966B2" w:rsidRDefault="005966B2" w:rsidP="005966B2">
      <w:r>
        <w:t>HFCC</w:t>
      </w:r>
    </w:p>
    <w:p w14:paraId="23FD56E7" w14:textId="77777777" w:rsidR="005966B2" w:rsidRDefault="005966B2" w:rsidP="005966B2">
      <w:r>
        <w:t>English and World Languages</w:t>
      </w:r>
    </w:p>
    <w:p w14:paraId="48FBA07A" w14:textId="77777777" w:rsidR="005966B2" w:rsidRDefault="005966B2" w:rsidP="005966B2">
      <w:r>
        <w:t>5101 Evergreen Rd.</w:t>
      </w:r>
    </w:p>
    <w:p w14:paraId="784849E0" w14:textId="77777777" w:rsidR="005966B2" w:rsidRDefault="005966B2" w:rsidP="005966B2">
      <w:r>
        <w:t>Dearborn, MI 48128</w:t>
      </w:r>
    </w:p>
    <w:p w14:paraId="08470340" w14:textId="77777777" w:rsidR="005966B2" w:rsidRDefault="005966B2" w:rsidP="005966B2">
      <w:r>
        <w:t>313-845-6368 (W)</w:t>
      </w:r>
    </w:p>
    <w:p w14:paraId="27545EE1" w14:textId="77777777" w:rsidR="005966B2" w:rsidRDefault="005966B2" w:rsidP="005966B2">
      <w:r>
        <w:t>419-973-5952 (C)</w:t>
      </w:r>
    </w:p>
    <w:p w14:paraId="6AC8B327" w14:textId="77777777" w:rsidR="005966B2" w:rsidRDefault="005966B2" w:rsidP="005966B2">
      <w:r>
        <w:t>mdhill1@hfcc.edu</w:t>
      </w:r>
      <w:r>
        <w:tab/>
        <w:t xml:space="preserve"> </w:t>
      </w:r>
    </w:p>
    <w:p w14:paraId="308DE212" w14:textId="77777777" w:rsidR="005966B2" w:rsidRDefault="005966B2" w:rsidP="005966B2"/>
    <w:p w14:paraId="4E268C9A" w14:textId="77777777" w:rsidR="005966B2" w:rsidRDefault="005966B2" w:rsidP="005966B2">
      <w:r>
        <w:t xml:space="preserve">I have been a teacher of BW for twelve years. As a full time instructor at a community college, I generally teach two sections of BW-level courses every semester while also working with basic writers in every other section of English I teach. My continual exposure to basic writers, the BW classroom, and divisional, college, and political discourses about BW has forced me to become a professional within the field of BW. In doing so, I have sought out adequate pedagogical and professional responses to encounters with students who are overwhelmed by writing assignments; BW textbooks that foster student anxiety; English colleagues who are hostile to basic writers; administrators who are dismissive of BW; and political policy that seeks to punish basic writers and BW programs. </w:t>
      </w:r>
    </w:p>
    <w:p w14:paraId="37ECD566" w14:textId="77777777" w:rsidR="005966B2" w:rsidRDefault="005966B2" w:rsidP="005966B2"/>
    <w:p w14:paraId="13C381A6" w14:textId="77777777" w:rsidR="005966B2" w:rsidRDefault="005966B2" w:rsidP="005966B2">
      <w:r>
        <w:t>One way I have sought out such responses is through my teaching. My pedagogy of BW is continually in flux because of the daily challenges of the BW classroom and my ongoing study of BW. Generally, though, that pedagogy is focused on the development of student voice through practices of critical pedagogy, process writing, and democratic education. If nothing else, the teaching of BW has taught me that the classroom must be a space wherein students and teachers are equal partners in the creation of meaning.</w:t>
      </w:r>
    </w:p>
    <w:p w14:paraId="4E517DBE" w14:textId="77777777" w:rsidR="005966B2" w:rsidRDefault="005966B2" w:rsidP="005966B2"/>
    <w:p w14:paraId="2751C3F5" w14:textId="77777777" w:rsidR="005966B2" w:rsidRDefault="005966B2" w:rsidP="005966B2">
      <w:r>
        <w:t>Another way I have sought out how to respond to the challenges and issues of BW is through scholarship. I have become a voracious consumer of BW scholarship while also becoming a producer of this scholarship. This production has, for the most part, taken place at the conference level (and mostly at CCCC), but because of BW I have also begun to reinvent myself as a philosopher of education within a Ph.D. program. This new(ish) direction of my scholarly life is focused largely on trying to tie the issues of the BW classroom to philosophical questions about justice and democracy. These questions are fostering within me a new enthusiasm for the production of scholarship that seeks to affect the fields of BW and Education.</w:t>
      </w:r>
    </w:p>
    <w:p w14:paraId="06D750FE" w14:textId="77777777" w:rsidR="005966B2" w:rsidRDefault="005966B2" w:rsidP="005966B2"/>
    <w:p w14:paraId="0D4AE297" w14:textId="77777777" w:rsidR="005966B2" w:rsidRDefault="005966B2" w:rsidP="005966B2">
      <w:r>
        <w:t>Finally, because my life is infused with the teaching and research of BW, my professional life is also one of service toward the cause of BW. I serve on all of my college's writing committees (and chair a couple of them), frequently mentor new teachers of BW, and lead occasional workshops on the teaching of writing at our college. I also direct the writing section of our tutoring lab and serve on college wide committees wherein I vocalize the needs of our BW programs. Outside of our college, I often review BW textbook manuscripts and accost textbook editors to enumerate the textbook needs of basic writing students and instructors. In my local community, I am developing a summer program through my churhc to aid job searchers in the writing of applications, cover letters, and resumes. Finally, I am involved and committed to the work that we do in the CBW both at CCCC and beyond.</w:t>
      </w:r>
      <w:r>
        <w:tab/>
      </w:r>
    </w:p>
    <w:p w14:paraId="0CE364D2" w14:textId="77777777" w:rsidR="005966B2" w:rsidRDefault="005966B2" w:rsidP="005966B2"/>
    <w:p w14:paraId="0A9F74FB" w14:textId="77777777" w:rsidR="005966B2" w:rsidRDefault="005966B2" w:rsidP="005966B2">
      <w:r>
        <w:t>Development of electronic community/membership (blog, fb), Promotion of Basic Writing as essential area in CCC, New projects: Local area development, Evaluation Program/Speakers bureau, funding, social justice projects, other</w:t>
      </w:r>
      <w:r>
        <w:tab/>
        <w:t xml:space="preserve"> </w:t>
      </w:r>
    </w:p>
    <w:p w14:paraId="22576680" w14:textId="77777777" w:rsidR="005966B2" w:rsidRDefault="005966B2" w:rsidP="005966B2"/>
    <w:p w14:paraId="0E040183" w14:textId="77777777" w:rsidR="005966B2" w:rsidRDefault="005966B2" w:rsidP="005966B2">
      <w:r>
        <w:t xml:space="preserve">One of my strengths as a committee member is in the origination and planning of new ideas and projects. That is, I have a skill in identifying an issue, offering theoretically and politically sound solutions and in working with others to plan how those solutions might be implemented. One issue that I would like to see CBW address is in reaching out to the multitude of basic writing instructors who do not know that an organization exists that can support and develop their teaching and programs. In order to address this issue, I think CBW could do a few things. The first is to continue solidifying itself as the authoritative body on BW, a la the WPA, with a charter, position statements, and a public claim of authority on issues of BW. The second thing we could, in conjunction with that organizational development, is to work on our marketing a bit. We've made some strides with this, but a more direct marketing appeal to BW instructors might work to bring new members into the organization. </w:t>
      </w:r>
    </w:p>
    <w:p w14:paraId="4ABABD3B" w14:textId="77777777" w:rsidR="005966B2" w:rsidRDefault="005966B2" w:rsidP="005966B2"/>
    <w:p w14:paraId="78FA5493" w14:textId="77777777" w:rsidR="005966B2" w:rsidRDefault="005966B2" w:rsidP="005966B2">
      <w:r>
        <w:t>The greatest thing we could do to reach BW instructors though is to build the organization through localities. Last year during the SIG, I raised the suggestion that we should pursue local conventions, similar to what TYCA does, in order to build more public recognition of our organization. While I think I would still like to pursue that idea in the future, we might also begin to think about how we might use our membership as ambassadors for our organization. We might, for instance, have area representatives of the CBW who could be contact people, cheerleaders, and local organizers for CBW initiatives. Doing so would require a committed, enthusiastic, and passionate membership and some central leadership that can help focus that commitment, enthusiasm and passion. If last year showed us anything, it showed us that we have enthusiasm and passion. I believe we also have commitment, but that commitment gets easily overwhelmed by our various careers, lives, and multitudinous commitments. More directed action on the part of our leadership and our members might help us focus more on our commitment to the CBW and the field.</w:t>
      </w:r>
      <w:r>
        <w:tab/>
      </w:r>
    </w:p>
    <w:p w14:paraId="368B8AEE" w14:textId="77777777" w:rsidR="005966B2" w:rsidRDefault="005966B2" w:rsidP="005966B2">
      <w:r>
        <w:t>I have been a BW teacher for twelve years and a professional in the field of BW for six. Though I frequently taught BW in the first six years of my career, I had little insight into why I did what I did in the classroom or even that I was teaching BW. The CBW has been essential in helping me to realize what I do as a teacher of BW, why I do it, and how I can do it better. At the same time, the CBW has helped discover how to become a scholar in BW while fostering in me the desire to advocate for basic writers and the discipline of BW. Because the CBW has been so essential to my own development as a teacher and scholar, I would like to do what I can to help the CBW grow and develop as an organization that can be a force in our BW colleagues' lives.</w:t>
      </w:r>
      <w:r>
        <w:tab/>
        <w:t>Yes. I have attended CCCC almost regularly since 2005. I have been a participant in CBW events since 2008.</w:t>
      </w:r>
    </w:p>
    <w:p w14:paraId="225DAC4C" w14:textId="77777777" w:rsidR="005966B2" w:rsidRDefault="005966B2">
      <w:r>
        <w:br w:type="page"/>
      </w:r>
    </w:p>
    <w:p w14:paraId="7EA79F4C" w14:textId="77777777" w:rsidR="005966B2" w:rsidRPr="00542DD7" w:rsidRDefault="005966B2" w:rsidP="005966B2">
      <w:pPr>
        <w:rPr>
          <w:b/>
          <w:sz w:val="28"/>
          <w:szCs w:val="28"/>
        </w:rPr>
      </w:pPr>
      <w:r w:rsidRPr="00542DD7">
        <w:rPr>
          <w:b/>
          <w:sz w:val="28"/>
          <w:szCs w:val="28"/>
        </w:rPr>
        <w:t>Dr. Heather Ostman</w:t>
      </w:r>
    </w:p>
    <w:p w14:paraId="72D111DC" w14:textId="77777777" w:rsidR="00542DD7" w:rsidRDefault="00542DD7" w:rsidP="005966B2"/>
    <w:p w14:paraId="7F970F95" w14:textId="77777777" w:rsidR="005966B2" w:rsidRDefault="005966B2" w:rsidP="005966B2">
      <w:r>
        <w:t>SUNY Westchester Community College</w:t>
      </w:r>
    </w:p>
    <w:p w14:paraId="613DB366" w14:textId="77777777" w:rsidR="005966B2" w:rsidRDefault="005966B2" w:rsidP="005966B2">
      <w:r>
        <w:t>English Department</w:t>
      </w:r>
    </w:p>
    <w:p w14:paraId="17183C07" w14:textId="77777777" w:rsidR="005966B2" w:rsidRDefault="005966B2" w:rsidP="005966B2">
      <w:r>
        <w:t>Assistant Chair &amp; Assistant Professor</w:t>
      </w:r>
      <w:r>
        <w:tab/>
      </w:r>
      <w:r>
        <w:tab/>
      </w:r>
      <w:r>
        <w:tab/>
      </w:r>
    </w:p>
    <w:p w14:paraId="17C3A892" w14:textId="77777777" w:rsidR="005966B2" w:rsidRDefault="005966B2" w:rsidP="005966B2"/>
    <w:p w14:paraId="48269C37" w14:textId="77777777" w:rsidR="005966B2" w:rsidRDefault="005966B2" w:rsidP="005966B2">
      <w:r>
        <w:t>English Department</w:t>
      </w:r>
    </w:p>
    <w:p w14:paraId="0C43C625" w14:textId="77777777" w:rsidR="005966B2" w:rsidRDefault="005966B2" w:rsidP="005966B2">
      <w:r>
        <w:t>Westchester Community College</w:t>
      </w:r>
    </w:p>
    <w:p w14:paraId="1F153CF4" w14:textId="77777777" w:rsidR="005966B2" w:rsidRDefault="005966B2" w:rsidP="005966B2">
      <w:r>
        <w:t>75 Grasslands Road</w:t>
      </w:r>
    </w:p>
    <w:p w14:paraId="0CD0295F" w14:textId="77777777" w:rsidR="005966B2" w:rsidRDefault="005966B2" w:rsidP="005966B2">
      <w:r>
        <w:t>Valhalla, NY 10595</w:t>
      </w:r>
    </w:p>
    <w:p w14:paraId="28CFD4FD" w14:textId="77777777" w:rsidR="005966B2" w:rsidRDefault="005966B2" w:rsidP="005966B2">
      <w:r>
        <w:t>(914) 380-2096</w:t>
      </w:r>
    </w:p>
    <w:p w14:paraId="482ABF95" w14:textId="77777777" w:rsidR="005966B2" w:rsidRDefault="005966B2" w:rsidP="005966B2"/>
    <w:p w14:paraId="2B049085" w14:textId="77777777" w:rsidR="005966B2" w:rsidRDefault="005966B2" w:rsidP="005966B2">
      <w:hyperlink r:id="rId13" w:history="1">
        <w:r w:rsidRPr="00750EFE">
          <w:rPr>
            <w:rStyle w:val="Hyperlink"/>
          </w:rPr>
          <w:t>Heather.Ostman@sunywcc.edu</w:t>
        </w:r>
      </w:hyperlink>
      <w:r>
        <w:tab/>
      </w:r>
    </w:p>
    <w:p w14:paraId="69290C8A" w14:textId="77777777" w:rsidR="005966B2" w:rsidRDefault="005966B2" w:rsidP="005966B2"/>
    <w:p w14:paraId="66D2FC3F" w14:textId="77777777" w:rsidR="005966B2" w:rsidRDefault="005966B2" w:rsidP="005966B2">
      <w:r>
        <w:t>I have taught Basic Writing/Developmental Writing for 17 years and have served as the Basic Writing Program coordinator (as assistant chair) in my department for the last four years. In these last few years, I have led the initiative to revamp the English curriculum, including our two Basic Writing Courses (1 &amp; 2). As an extension of the curricular change, I have led the successful transition to a new exit exam for Basic Writing--an assessment that replaces the cold-prompt essay exam the department had for the last thirty years.</w:t>
      </w:r>
    </w:p>
    <w:p w14:paraId="4723EF3A" w14:textId="77777777" w:rsidR="005966B2" w:rsidRDefault="005966B2" w:rsidP="005966B2"/>
    <w:p w14:paraId="489D64F4" w14:textId="77777777" w:rsidR="005966B2" w:rsidRDefault="005966B2" w:rsidP="005966B2">
      <w:r>
        <w:t>In addition, I am the author of Writing Program Administration and the Community College (forthcoming 2012, Parlor Press), and my work has also appeared in College Composition and Communication, among other scholarly journals.</w:t>
      </w:r>
    </w:p>
    <w:p w14:paraId="5936B929" w14:textId="77777777" w:rsidR="005966B2" w:rsidRDefault="005966B2" w:rsidP="005966B2"/>
    <w:p w14:paraId="236A2F8A" w14:textId="77777777" w:rsidR="005966B2" w:rsidRDefault="005966B2" w:rsidP="005966B2">
      <w:r>
        <w:t>These collective experiences have given me the broad perspective of developmental writing in the United States, particularly in the community college, but not exclusively so. I have both experiential and researched knowledge of current and past practices, and I have a deep appreciation for the developmental writing student, all of whom demonstrate a wide range of competencies, literacies, and knowledges.</w:t>
      </w:r>
    </w:p>
    <w:p w14:paraId="3BAE8C36" w14:textId="77777777" w:rsidR="005966B2" w:rsidRDefault="005966B2" w:rsidP="005966B2"/>
    <w:p w14:paraId="3245CD9B" w14:textId="77777777" w:rsidR="005966B2" w:rsidRDefault="005966B2" w:rsidP="005966B2">
      <w:r>
        <w:t>I am actively engaged in assessment, faculty develoment, and current research in the field.</w:t>
      </w:r>
      <w:r>
        <w:tab/>
      </w:r>
    </w:p>
    <w:p w14:paraId="3AED92EB" w14:textId="77777777" w:rsidR="005966B2" w:rsidRDefault="005966B2" w:rsidP="005966B2"/>
    <w:p w14:paraId="472A1285" w14:textId="77777777" w:rsidR="005966B2" w:rsidRDefault="005966B2" w:rsidP="005966B2">
      <w:r>
        <w:t>Development of electronic community/membership (blog, fb), Basic Writing e-journal, Promotion of Basic Writing as essential area in CCC, New projects: Local area development, Evaluation Program/Speakers bureau, funding, social justice projects, other</w:t>
      </w:r>
      <w:r>
        <w:tab/>
      </w:r>
    </w:p>
    <w:p w14:paraId="3415474B" w14:textId="77777777" w:rsidR="005966B2" w:rsidRDefault="005966B2" w:rsidP="005966B2"/>
    <w:p w14:paraId="2F5CCCF5" w14:textId="77777777" w:rsidR="005966B2" w:rsidRDefault="005966B2" w:rsidP="005966B2">
      <w:r>
        <w:t>The promotion of Basic Writing as an essential area is where I feel I could be most effective, particularly as my work as assistant chair in my department and my most recent book is largely devoted to the administration and study of basic writing. Since I work at a community college, I see the absolute relevance of developmental studies to the success of many college students (one in two, as you probably know, enroll in community colleges) across the nation. As an educator, politically and morally, I believe Basic Writing as a field is central to all current literacy dialogues in higher education. My book is a testament to my commitment to this belief.</w:t>
      </w:r>
      <w:r>
        <w:tab/>
        <w:t>Just a note to say that I would bring to my work enthusiasm, intelligence, and energy. I am looking for a new opportunity to engage my interests and to bring my experience in Basic Writing administration to. I am organized and I bring the principles of collaborative and participatory leadership to many of the initiatives I have led.</w:t>
      </w:r>
    </w:p>
    <w:p w14:paraId="162F9C23" w14:textId="77777777" w:rsidR="005966B2" w:rsidRDefault="005966B2" w:rsidP="005966B2"/>
    <w:p w14:paraId="3B85A8FB" w14:textId="77777777" w:rsidR="005966B2" w:rsidRDefault="005966B2" w:rsidP="005966B2">
      <w:r>
        <w:t>References are available upon request.</w:t>
      </w:r>
    </w:p>
    <w:p w14:paraId="11B07CDA" w14:textId="77777777" w:rsidR="005966B2" w:rsidRDefault="005966B2" w:rsidP="005966B2">
      <w:r>
        <w:t>Thanks so much for considering me.</w:t>
      </w:r>
    </w:p>
    <w:p w14:paraId="3AB27E9A" w14:textId="77777777" w:rsidR="005966B2" w:rsidRDefault="005966B2" w:rsidP="005966B2">
      <w:r>
        <w:t>Heather Ostman</w:t>
      </w:r>
      <w:r>
        <w:tab/>
      </w:r>
    </w:p>
    <w:p w14:paraId="6CAFB7C1" w14:textId="77777777" w:rsidR="005966B2" w:rsidRDefault="005966B2" w:rsidP="005966B2"/>
    <w:p w14:paraId="2C2950D7" w14:textId="77777777" w:rsidR="005966B2" w:rsidRDefault="005966B2" w:rsidP="005966B2">
      <w:r>
        <w:t>I have attended, but not every year. I presented a paper on assessment in 2010.</w:t>
      </w:r>
    </w:p>
    <w:p w14:paraId="480F06F8" w14:textId="77777777" w:rsidR="005966B2" w:rsidRDefault="005966B2">
      <w:r>
        <w:br w:type="page"/>
      </w:r>
    </w:p>
    <w:p w14:paraId="038B4126" w14:textId="77777777" w:rsidR="005966B2" w:rsidRPr="00542DD7" w:rsidRDefault="005966B2" w:rsidP="005966B2">
      <w:pPr>
        <w:rPr>
          <w:b/>
          <w:sz w:val="28"/>
          <w:szCs w:val="28"/>
        </w:rPr>
      </w:pPr>
      <w:r w:rsidRPr="00542DD7">
        <w:rPr>
          <w:b/>
          <w:sz w:val="28"/>
          <w:szCs w:val="28"/>
        </w:rPr>
        <w:t>Jason C. Evans</w:t>
      </w:r>
    </w:p>
    <w:p w14:paraId="59A71071" w14:textId="77777777" w:rsidR="00542DD7" w:rsidRDefault="00542DD7" w:rsidP="005966B2"/>
    <w:p w14:paraId="104EF53F" w14:textId="77777777" w:rsidR="005966B2" w:rsidRDefault="005966B2" w:rsidP="005966B2">
      <w:r>
        <w:t>Associate Professor of Developmental Writing and English</w:t>
      </w:r>
    </w:p>
    <w:p w14:paraId="40232C55" w14:textId="77777777" w:rsidR="005966B2" w:rsidRDefault="005966B2" w:rsidP="005966B2">
      <w:r>
        <w:t>English Department Chair</w:t>
      </w:r>
    </w:p>
    <w:p w14:paraId="2068866F" w14:textId="77777777" w:rsidR="005966B2" w:rsidRDefault="005966B2" w:rsidP="005966B2">
      <w:r>
        <w:t>Prairie State College</w:t>
      </w:r>
      <w:r>
        <w:tab/>
      </w:r>
      <w:r>
        <w:tab/>
      </w:r>
      <w:r>
        <w:tab/>
      </w:r>
    </w:p>
    <w:p w14:paraId="64FA03B9" w14:textId="77777777" w:rsidR="005966B2" w:rsidRDefault="005966B2" w:rsidP="005966B2"/>
    <w:p w14:paraId="666DC146" w14:textId="77777777" w:rsidR="005966B2" w:rsidRDefault="005966B2" w:rsidP="005966B2">
      <w:r>
        <w:t>202 S. Halsted Street</w:t>
      </w:r>
    </w:p>
    <w:p w14:paraId="1B9C77F1" w14:textId="77777777" w:rsidR="005966B2" w:rsidRDefault="005966B2" w:rsidP="005966B2">
      <w:r>
        <w:t>Chicago Heights, IL 60411</w:t>
      </w:r>
    </w:p>
    <w:p w14:paraId="5CB22666" w14:textId="77777777" w:rsidR="005966B2" w:rsidRDefault="005966B2" w:rsidP="005966B2">
      <w:r>
        <w:t>708-709-7852</w:t>
      </w:r>
    </w:p>
    <w:p w14:paraId="39780CB1" w14:textId="77777777" w:rsidR="005966B2" w:rsidRDefault="005966B2" w:rsidP="005966B2">
      <w:r>
        <w:t>cell: 773-793-3149</w:t>
      </w:r>
    </w:p>
    <w:p w14:paraId="4D8BC2E2" w14:textId="77777777" w:rsidR="005966B2" w:rsidRDefault="005966B2" w:rsidP="005966B2">
      <w:hyperlink r:id="rId14" w:history="1">
        <w:r w:rsidRPr="00750EFE">
          <w:rPr>
            <w:rStyle w:val="Hyperlink"/>
          </w:rPr>
          <w:t>jevans@prairiestate.edu</w:t>
        </w:r>
      </w:hyperlink>
      <w:r>
        <w:tab/>
      </w:r>
    </w:p>
    <w:p w14:paraId="05C0371D" w14:textId="77777777" w:rsidR="005966B2" w:rsidRDefault="005966B2" w:rsidP="005966B2"/>
    <w:p w14:paraId="3A0F134D" w14:textId="77777777" w:rsidR="005966B2" w:rsidRDefault="005966B2" w:rsidP="005966B2">
      <w:r>
        <w:t>Like so many in our field, I didn't expect to teach basic writing before I received my first class assignment as an adjunct faculty member at a community college in Ohio. I had no idea whether I would like my two sections of basic writing or whether I'd be successful with my students. I quickly found that I loved it--the class turned out to be lively and fun, and I thought I could see a real difference in the students' writing at the end of the term.</w:t>
      </w:r>
    </w:p>
    <w:p w14:paraId="6F643A8D" w14:textId="77777777" w:rsidR="005966B2" w:rsidRDefault="005966B2" w:rsidP="005966B2"/>
    <w:p w14:paraId="73271B4C" w14:textId="77777777" w:rsidR="005966B2" w:rsidRDefault="005966B2" w:rsidP="005966B2">
      <w:r>
        <w:t>That was 10 years ago, and I've been teaching basic writing ever since, mostly as a full-time faculty member at Prairie State College, a pre-dominantly Black community college in Chicago's south suburbs. For the past five years, I've been the Chair of the English department. Teaching required that I learn more and more about pedagogy and learning, and administering has made me think hard about how to spread knowledge about pedagogy and support faculty as they improve their practice. Working in a school where minorities are the majority in the student body has also made very clear the importance of good pedagogy and thoughtful practice.</w:t>
      </w:r>
    </w:p>
    <w:p w14:paraId="3E4F17FD" w14:textId="77777777" w:rsidR="005966B2" w:rsidRDefault="005966B2" w:rsidP="005966B2"/>
    <w:p w14:paraId="7B58159B" w14:textId="77777777" w:rsidR="005966B2" w:rsidRDefault="005966B2" w:rsidP="005966B2">
      <w:r>
        <w:t>In terms of scholarship, I'm the author of a forthcoming article in /Open Words/ that explores the connections between a state's funding formula for basic skills education in community colleges and the structural racism that limits the life chances for many students. I also wrote a response to the recent opinion piece on a "translingual approach" to language difference from last January's /College English/. My response, which I'm told will be published this fall along with a response from the authors, asks whether social class should be protected as a basis for identity in writing classrooms.</w:t>
      </w:r>
    </w:p>
    <w:p w14:paraId="7D41CD32" w14:textId="77777777" w:rsidR="005966B2" w:rsidRDefault="005966B2" w:rsidP="005966B2"/>
    <w:p w14:paraId="6069FAF6" w14:textId="77777777" w:rsidR="005966B2" w:rsidRDefault="005966B2" w:rsidP="005966B2">
      <w:r>
        <w:t>I expand on this question about social class, identity, and writing classrooms in my doctoral dissertation for the University of Illinois at Chicago, which I hope to complete by early summer. Since I come from the perspective of basic writing, with hundreds of students and their struggles in mind, I critique progressive models of writing pedagogy that in my view confuse the issues for English teachers whose students' skills are different from what the college expects. Yet I'm not some conservative firebrand: I'd like to see more "code-meshing," or the heavy use of vernacular Englishes in academic settings.</w:t>
      </w:r>
    </w:p>
    <w:p w14:paraId="5CCD9CB0" w14:textId="77777777" w:rsidR="005966B2" w:rsidRDefault="005966B2" w:rsidP="005966B2"/>
    <w:p w14:paraId="5700E64D" w14:textId="77777777" w:rsidR="005966B2" w:rsidRDefault="005966B2" w:rsidP="005966B2">
      <w:r>
        <w:t>On the state level, I'm Prairie State's representative to the Faculty Advisory Council of the state board of higher education. There I've found that few faculty understand the importance of open-access higher education and the basic skills programs that make it possible for all to pursue a college education.</w:t>
      </w:r>
    </w:p>
    <w:p w14:paraId="588FF40F" w14:textId="77777777" w:rsidR="005966B2" w:rsidRDefault="005966B2" w:rsidP="005966B2"/>
    <w:p w14:paraId="2592C65B" w14:textId="77777777" w:rsidR="005966B2" w:rsidRDefault="005966B2" w:rsidP="005966B2">
      <w:r>
        <w:t>What do I value about these experiences? As a basic writing teacher I get to help students who have hated school and English classes to see themselves as thinkers and writers and to get excited about the life of the mind. As an administrator I get to support adjunct faculty who are often passionate about their students and I can help fashion policies to make the teachers' and students' experiences more positive and more focused on what really matters. As a scholar I've been able to think through some of the issues that matter most to basic writing students and teachers and to the students' future happiness. I know it's a tad trite, but I value the students and the opportunities to interact with them.</w:t>
      </w:r>
      <w:r>
        <w:tab/>
      </w:r>
    </w:p>
    <w:p w14:paraId="0AD061E9" w14:textId="77777777" w:rsidR="005966B2" w:rsidRDefault="005966B2" w:rsidP="005966B2"/>
    <w:p w14:paraId="7748DABE" w14:textId="77777777" w:rsidR="005966B2" w:rsidRDefault="005966B2" w:rsidP="005966B2">
      <w:r>
        <w:t>Development of electronic community/membership (blog, fb), Basic Writing e-journal, Promotion of Basic Writing as essential area in CCC, New projects: Local area development, Evaluation Program/Speakers bureau, funding, social justice projects, other</w:t>
      </w:r>
      <w:r>
        <w:tab/>
      </w:r>
    </w:p>
    <w:p w14:paraId="40FCA695" w14:textId="77777777" w:rsidR="005966B2" w:rsidRDefault="005966B2" w:rsidP="005966B2"/>
    <w:p w14:paraId="378F69D6" w14:textId="77777777" w:rsidR="005966B2" w:rsidRDefault="005966B2" w:rsidP="005966B2">
      <w:r>
        <w:t>For the past few years, I've been a part of Global Skills for College Completion (GSCC), an online faculty development project funded by the Bill and Melinda Gates Foundation and led by LaGuardia Community College and Knowledge in the Public Interest. GSCC aimed to improve rates of students' success in basic writing and basic Math classes in community colleges by helping faculty document their practice online and reflect on their own and others' teaching.</w:t>
      </w:r>
    </w:p>
    <w:p w14:paraId="13DC0A11" w14:textId="77777777" w:rsidR="005966B2" w:rsidRDefault="005966B2" w:rsidP="005966B2"/>
    <w:p w14:paraId="7B7AE10C" w14:textId="77777777" w:rsidR="005966B2" w:rsidRDefault="005966B2" w:rsidP="005966B2">
      <w:r>
        <w:t>I'm most excited about taking some of what I've learned through GSCC to more and more basic writing faculty, especially to adjunct faculty, by creating and improving ways to interact meaningfully online. Online communities can be a powerful tool for teachers to connect with one another, to learn about basic writing pedagogy, to reflect on their own practice and institutional policies, and to find more joy in what they do for a living.</w:t>
      </w:r>
    </w:p>
    <w:p w14:paraId="34189660" w14:textId="77777777" w:rsidR="005966B2" w:rsidRDefault="005966B2" w:rsidP="005966B2"/>
    <w:p w14:paraId="2E4DB505" w14:textId="77777777" w:rsidR="005966B2" w:rsidRDefault="005966B2" w:rsidP="005966B2">
      <w:r>
        <w:t>Besides my interests in funding and advocacy, my involvement in CBW would allow me more opportunities to create and support meaningful online faculty development for basic writing teachers.</w:t>
      </w:r>
      <w:r>
        <w:tab/>
      </w:r>
    </w:p>
    <w:p w14:paraId="762659FA" w14:textId="77777777" w:rsidR="005966B2" w:rsidRDefault="005966B2" w:rsidP="005966B2"/>
    <w:p w14:paraId="3856D1DE" w14:textId="77777777" w:rsidR="005966B2" w:rsidRDefault="005966B2" w:rsidP="005966B2">
      <w:r>
        <w:t>Thanks for your good work and for the open nominations process. Happy deliberating!</w:t>
      </w:r>
      <w:r>
        <w:tab/>
      </w:r>
    </w:p>
    <w:p w14:paraId="75BE09D6" w14:textId="77777777" w:rsidR="005966B2" w:rsidRDefault="005966B2" w:rsidP="005966B2"/>
    <w:p w14:paraId="168C4EEE" w14:textId="77777777" w:rsidR="005966B2" w:rsidRDefault="005966B2" w:rsidP="005966B2">
      <w:r>
        <w:t>Yes.</w:t>
      </w:r>
    </w:p>
    <w:p w14:paraId="1FBCC16D" w14:textId="77777777" w:rsidR="005966B2" w:rsidRDefault="005966B2">
      <w:r>
        <w:br w:type="page"/>
      </w:r>
    </w:p>
    <w:p w14:paraId="27553895" w14:textId="77777777" w:rsidR="005966B2" w:rsidRPr="00542DD7" w:rsidRDefault="005966B2" w:rsidP="005966B2">
      <w:pPr>
        <w:rPr>
          <w:b/>
          <w:sz w:val="28"/>
          <w:szCs w:val="28"/>
        </w:rPr>
      </w:pPr>
      <w:r w:rsidRPr="00542DD7">
        <w:rPr>
          <w:b/>
          <w:sz w:val="28"/>
          <w:szCs w:val="28"/>
        </w:rPr>
        <w:t>Beth Gulley, Ph.D.</w:t>
      </w:r>
    </w:p>
    <w:p w14:paraId="792EB210" w14:textId="77777777" w:rsidR="00542DD7" w:rsidRDefault="00542DD7" w:rsidP="005966B2"/>
    <w:p w14:paraId="0B6878A2" w14:textId="77777777" w:rsidR="005966B2" w:rsidRDefault="005966B2" w:rsidP="005966B2">
      <w:r>
        <w:t>Johnson County Community College</w:t>
      </w:r>
    </w:p>
    <w:p w14:paraId="41E8A3C9" w14:textId="77777777" w:rsidR="005966B2" w:rsidRDefault="005966B2" w:rsidP="005966B2">
      <w:r>
        <w:t>English and Journalism Division</w:t>
      </w:r>
    </w:p>
    <w:p w14:paraId="14E0340F" w14:textId="77777777" w:rsidR="005966B2" w:rsidRDefault="005966B2" w:rsidP="005966B2">
      <w:r>
        <w:t>Associate Professor of English</w:t>
      </w:r>
    </w:p>
    <w:p w14:paraId="7839D559" w14:textId="77777777" w:rsidR="005966B2" w:rsidRDefault="005966B2" w:rsidP="005966B2">
      <w:r>
        <w:t>410 E Peoria</w:t>
      </w:r>
    </w:p>
    <w:p w14:paraId="5DBAB67C" w14:textId="77777777" w:rsidR="005966B2" w:rsidRDefault="005966B2" w:rsidP="005966B2"/>
    <w:p w14:paraId="5EF79653" w14:textId="77777777" w:rsidR="005966B2" w:rsidRDefault="005966B2" w:rsidP="005966B2">
      <w:r>
        <w:t>Paola, KS 66071</w:t>
      </w:r>
    </w:p>
    <w:p w14:paraId="5B4EE1D7" w14:textId="77777777" w:rsidR="005966B2" w:rsidRDefault="005966B2" w:rsidP="005966B2"/>
    <w:p w14:paraId="7C3AE053" w14:textId="77777777" w:rsidR="005966B2" w:rsidRDefault="005966B2" w:rsidP="005966B2">
      <w:r>
        <w:t>913-219-8702</w:t>
      </w:r>
    </w:p>
    <w:p w14:paraId="79BCCD94" w14:textId="77777777" w:rsidR="005966B2" w:rsidRDefault="005966B2" w:rsidP="005966B2"/>
    <w:p w14:paraId="5B27A9AA" w14:textId="77777777" w:rsidR="005966B2" w:rsidRDefault="005966B2" w:rsidP="005966B2">
      <w:r>
        <w:t>bgulley@jccc.edu</w:t>
      </w:r>
      <w:r>
        <w:tab/>
      </w:r>
    </w:p>
    <w:p w14:paraId="1BA4C530" w14:textId="77777777" w:rsidR="005966B2" w:rsidRDefault="005966B2" w:rsidP="005966B2"/>
    <w:p w14:paraId="1B2D8188" w14:textId="77777777" w:rsidR="005966B2" w:rsidRDefault="005966B2" w:rsidP="005966B2">
      <w:r>
        <w:t xml:space="preserve">I began teaching basic writing in the fall of 2000. I started with our just-below-college-ready sections of basic writing, and a year later I began teaching our sentence-to -paragraph level course as well. I have taught at least one section of basic writing every year since then. Every summer I teach two sections of the just-below-college-ready course, and I enjoy seeing my former students on campus in the fall as they take Comp I. I found that the basic writing classroom really energized my teaching. </w:t>
      </w:r>
    </w:p>
    <w:p w14:paraId="3BCEEFA2" w14:textId="77777777" w:rsidR="005966B2" w:rsidRDefault="005966B2" w:rsidP="005966B2"/>
    <w:p w14:paraId="0CCC00A8" w14:textId="77777777" w:rsidR="005966B2" w:rsidRDefault="005966B2" w:rsidP="005966B2">
      <w:r>
        <w:t xml:space="preserve">Because of the freedom I have at Johnson County Community College to innovate in the classroom, and because my students inspire me to provide meaningful college experiences for them, I have experimented by pairing basic writing in a learning community, by incorporating Supplemental Instruction in the basic writing classroom, by assigning the Common Read book to my basic writing students and then taking them to hear the author speak, by assigning writing projects that ask students to conduct interviews, read database articles, and write self reflections. </w:t>
      </w:r>
    </w:p>
    <w:p w14:paraId="0941E89A" w14:textId="77777777" w:rsidR="005966B2" w:rsidRDefault="005966B2" w:rsidP="005966B2">
      <w:r>
        <w:t xml:space="preserve">This semester I took a stand against drill and kill tests in my sentence-to-paragraph level class, and instead I am assessing student learning through their writing as well as a series of projects. For the first project, students wrote children’s books about the parts of speech, and then our class went to an elementary school and used our books to teach second graders. Our last project this semester will be to build our own grammar handbook. </w:t>
      </w:r>
    </w:p>
    <w:p w14:paraId="40851EEE" w14:textId="77777777" w:rsidR="005966B2" w:rsidRDefault="005966B2" w:rsidP="005966B2"/>
    <w:p w14:paraId="4E007923" w14:textId="77777777" w:rsidR="005966B2" w:rsidRDefault="005966B2" w:rsidP="005966B2">
      <w:r>
        <w:t xml:space="preserve">In the past I have also had basic writing students publish their writing on the This I Believe website as well as the Kansas City Star. But one of my favorite moments from recent years was when a student interviewed the college vice president about the campus smoking ban, and the student came back to class and said “I have changed my mind about the smoking ban after doing this project.” I think this shows initiate for the student to have the courage to interview the college vice president, and I think this also shows the intellectual openness we hope all students acquire. </w:t>
      </w:r>
    </w:p>
    <w:p w14:paraId="0334040B" w14:textId="77777777" w:rsidR="005966B2" w:rsidRDefault="005966B2" w:rsidP="005966B2">
      <w:r>
        <w:t xml:space="preserve">After I became re-energized in my teaching because of the basic writing classroom, I decided to study it for my dissertation. I wondered if conferencing would be a more effective feedback method for basic writers, yet I read scholarship that indicated it was not. My study demonstrated that students revised first stage drafts after feedback from a teacher regardless of the feedback format (written, oral, or oral and written). </w:t>
      </w:r>
    </w:p>
    <w:p w14:paraId="7D8BC2AE" w14:textId="77777777" w:rsidR="005966B2" w:rsidRDefault="005966B2" w:rsidP="005966B2"/>
    <w:p w14:paraId="75B87F40" w14:textId="77777777" w:rsidR="005966B2" w:rsidRDefault="005966B2" w:rsidP="005966B2">
      <w:r>
        <w:t xml:space="preserve">Since successfully defending my dissertation in 2009, I have also researched whether combining a reading and writing class in a learning community that includes a SI component is more effective for student persistence and success than stand-alone classes. We have had mixed results. </w:t>
      </w:r>
    </w:p>
    <w:p w14:paraId="41F6BCB3" w14:textId="77777777" w:rsidR="005966B2" w:rsidRDefault="005966B2" w:rsidP="005966B2"/>
    <w:p w14:paraId="31B20202" w14:textId="77777777" w:rsidR="005966B2" w:rsidRDefault="005966B2" w:rsidP="005966B2">
      <w:r>
        <w:t xml:space="preserve">Currently, I am researching the disconnect between what our entering Honors Composition I students know and what we expect our basic writers to learn. I believe if students who are college ready can’t pass tests we give basic writers then maybe our department should re-evaluate our objectives and teaching strategies in the basic writing classroom. In the last year, I also published an article in Kansas English and an article in The Midwest Messenger about creative teaching strategies. </w:t>
      </w:r>
    </w:p>
    <w:p w14:paraId="1503DE8C" w14:textId="77777777" w:rsidR="005966B2" w:rsidRDefault="005966B2" w:rsidP="005966B2">
      <w:r>
        <w:t>I serve on our college’s Achieving the Dream core team, and am implementing two of the strategies our college has chosen to focus on. In addition, I chaired the committee to re-write the course description and objectives for our sentence-to-paragraph level class. As an adjunct facilitator, I encourage and support adjuncts who teach basic writing. In general, I see my role as an advocate for my students and for best practices in our basic writing program.</w:t>
      </w:r>
    </w:p>
    <w:p w14:paraId="507D4FD7" w14:textId="77777777" w:rsidR="005966B2" w:rsidRDefault="005966B2" w:rsidP="005966B2"/>
    <w:p w14:paraId="726CC0AC" w14:textId="77777777" w:rsidR="005966B2" w:rsidRDefault="005966B2" w:rsidP="005966B2">
      <w:r>
        <w:t xml:space="preserve">I began teaching basic writing in the fall of 2000. I started with our just-below-college-ready sections of basic writing, and a year later I began teaching our sentence-to -paragraph level course as well. I have taught at least one section of basic writing every year since then. Every summer I teach two sections of the just-below-college-ready course, and I enjoy seeing my former students on campus in the fall as they take Comp I. I found that the basic writing classroom really energized my teaching. </w:t>
      </w:r>
    </w:p>
    <w:p w14:paraId="512870F5" w14:textId="77777777" w:rsidR="005966B2" w:rsidRDefault="005966B2" w:rsidP="005966B2"/>
    <w:p w14:paraId="17824531" w14:textId="77777777" w:rsidR="005966B2" w:rsidRDefault="005966B2" w:rsidP="005966B2">
      <w:r>
        <w:t xml:space="preserve">Because of the freedom I have at Johnson County Community College to innovate in the classroom, and because my students inspire me to provide meaningful college experiences for them, I have experimented by pairing basic writing in a learning community, by incorporating Supplemental Instruction in the basic writing classroom, by assigning the Common Read book to my basic writing students and then taking them to hear the author speak, by assigning writing projects that ask students to conduct interviews, read database articles, and write self reflections. </w:t>
      </w:r>
    </w:p>
    <w:p w14:paraId="7BA528A3" w14:textId="77777777" w:rsidR="005966B2" w:rsidRDefault="005966B2" w:rsidP="005966B2">
      <w:r>
        <w:t xml:space="preserve">This semester I took a stand against drill and kill tests in my sentence-to-paragraph level class, and instead I am assessing student learning through their writing as well as a series of projects. For the first project, students wrote children’s books about the parts of speech, and then our class went to an elementary school and used our books to teach second graders. Our last project this semester will be to build our own grammar handbook. </w:t>
      </w:r>
    </w:p>
    <w:p w14:paraId="0A14EC21" w14:textId="77777777" w:rsidR="005966B2" w:rsidRDefault="005966B2" w:rsidP="005966B2"/>
    <w:p w14:paraId="5FB36BA7" w14:textId="77777777" w:rsidR="005966B2" w:rsidRDefault="005966B2" w:rsidP="005966B2">
      <w:r>
        <w:t xml:space="preserve">In the past I have also had basic writing students publish their writing on the This I Believe website as well as the Kansas City Star. But one of my favorite moments from recent years was when a student interviewed the college vice president about the campus smoking ban, and the student came back to class and said “I have changed my mind about the smoking ban after doing this project.” I think this shows initiate for the student to have the courage to interview the college vice president, and I think this also shows the intellectual openness we hope all students acquire. </w:t>
      </w:r>
    </w:p>
    <w:p w14:paraId="0135D251" w14:textId="77777777" w:rsidR="005966B2" w:rsidRDefault="005966B2" w:rsidP="005966B2">
      <w:r>
        <w:t xml:space="preserve">After I became re-energized in my teaching because of the basic writing classroom, I decided to study it for my dissertation. I wondered if conferencing would be a more effective feedback method for basic writers, yet I read scholarship that indicated it was not. My study demonstrated that students revised first stage drafts after feedback from a teacher regardless of the feedback format (written, oral, or oral and written). </w:t>
      </w:r>
    </w:p>
    <w:p w14:paraId="08D22F71" w14:textId="77777777" w:rsidR="005966B2" w:rsidRDefault="005966B2" w:rsidP="005966B2"/>
    <w:p w14:paraId="0272B681" w14:textId="77777777" w:rsidR="005966B2" w:rsidRDefault="005966B2" w:rsidP="005966B2">
      <w:r>
        <w:t xml:space="preserve">Since successfully defending my dissertation in 2009, I have also researched whether combining a reading and writing class in a learning community that includes a SI component is more effective for student persistence and success than stand-alone classes. We have had mixed results. </w:t>
      </w:r>
    </w:p>
    <w:p w14:paraId="05D0378A" w14:textId="77777777" w:rsidR="005966B2" w:rsidRDefault="005966B2" w:rsidP="005966B2"/>
    <w:p w14:paraId="1FEF5B9A" w14:textId="77777777" w:rsidR="005966B2" w:rsidRDefault="005966B2" w:rsidP="005966B2">
      <w:r>
        <w:t xml:space="preserve">Currently, I am researching the disconnect between what our entering Honors Composition I students know and what we expect our basic writers to learn. I believe if students who are college ready can’t pass tests we give basic writers then maybe our department should re-evaluate our objectives and teaching strategies in the basic writing classroom. In the last year, I also published an article in Kansas English and an article in The Midwest Messenger about creative teaching strategies. </w:t>
      </w:r>
    </w:p>
    <w:p w14:paraId="3C99E715" w14:textId="77777777" w:rsidR="005966B2" w:rsidRDefault="005966B2" w:rsidP="005966B2">
      <w:r>
        <w:t>I serve on our college’s Achieving the Dream core team, and am implementing two of the strategies our college has chosen to focus on. In addition, I chaired the committee to re-write the course description and objectives for our sentence-to-paragraph level class. As an adjunct facilitator, I encourage and support adjuncts who teach basic writing. In general, I see my role as an advocate for my students and for best practices in our basic writing program.</w:t>
      </w:r>
    </w:p>
    <w:p w14:paraId="7742F627" w14:textId="77777777" w:rsidR="005966B2" w:rsidRDefault="005966B2" w:rsidP="005966B2"/>
    <w:p w14:paraId="5EEA3B17" w14:textId="77777777" w:rsidR="005966B2" w:rsidRDefault="005966B2" w:rsidP="005966B2">
      <w:r>
        <w:t>Basic Writing e-journal, Innovation Award, New projects: Local area development, Evaluation Program/Speakers bureau, funding, social justice projects, other</w:t>
      </w:r>
      <w:r>
        <w:tab/>
      </w:r>
    </w:p>
    <w:p w14:paraId="5AE9C42F" w14:textId="77777777" w:rsidR="005966B2" w:rsidRDefault="005966B2" w:rsidP="005966B2"/>
    <w:p w14:paraId="55182F51" w14:textId="77777777" w:rsidR="005966B2" w:rsidRDefault="005966B2" w:rsidP="005966B2">
      <w:r>
        <w:t>Because of my experience with Achieving the Dream I am familiar with current national trends in developmental education. I am also experienced at using qualitative and quantitative data to inform practices and to innovate. Since I have been working closely with the reading and math departments at my college, I believe I can bring in a cross disciplinary perspective. Last year I joined forces with Jennifer Swarthout, and we gave a presentation about what we at the Conference of Basic Writing and our colleagues at NADE could learn from each other. It is my belief that we at the Conference of Basic Writing need to enter the mainstream conversation more strategically, so that our views are accurately represented and acknowledged. These strengths and experience will help guide the Basic Writing e-journal, but they are also useful for imagining and developing new projects.</w:t>
      </w:r>
      <w:r>
        <w:tab/>
      </w:r>
      <w:r>
        <w:tab/>
      </w:r>
    </w:p>
    <w:p w14:paraId="1BDC1404" w14:textId="77777777" w:rsidR="005966B2" w:rsidRDefault="005966B2" w:rsidP="005966B2"/>
    <w:p w14:paraId="64F88BE8" w14:textId="77777777" w:rsidR="005966B2" w:rsidRDefault="005966B2" w:rsidP="005966B2">
      <w:r>
        <w:t>I attend sometimes. I get departmental funding to attend at least one conference a year, and I usually go where I am presenting. I can commit to attend, so I can be present to serve.</w:t>
      </w:r>
    </w:p>
    <w:p w14:paraId="2E1C34CD" w14:textId="77777777" w:rsidR="005966B2" w:rsidRDefault="005966B2">
      <w:r>
        <w:br w:type="page"/>
      </w:r>
    </w:p>
    <w:p w14:paraId="0B225712" w14:textId="77777777" w:rsidR="00860434" w:rsidRPr="00542DD7" w:rsidRDefault="00860434" w:rsidP="00860434">
      <w:pPr>
        <w:rPr>
          <w:b/>
          <w:sz w:val="28"/>
          <w:szCs w:val="28"/>
        </w:rPr>
      </w:pPr>
      <w:r w:rsidRPr="00542DD7">
        <w:rPr>
          <w:b/>
          <w:sz w:val="28"/>
          <w:szCs w:val="28"/>
        </w:rPr>
        <w:t>Robert Miller</w:t>
      </w:r>
    </w:p>
    <w:p w14:paraId="0F72090D" w14:textId="77777777" w:rsidR="00542DD7" w:rsidRDefault="00542DD7" w:rsidP="00860434"/>
    <w:p w14:paraId="3F7302AA" w14:textId="77777777" w:rsidR="00860434" w:rsidRDefault="00860434" w:rsidP="00860434">
      <w:r>
        <w:t>The Community College of Baltimore County</w:t>
      </w:r>
    </w:p>
    <w:p w14:paraId="3A3A0548" w14:textId="77777777" w:rsidR="00860434" w:rsidRDefault="00860434" w:rsidP="00860434">
      <w:r>
        <w:t>English Department</w:t>
      </w:r>
    </w:p>
    <w:p w14:paraId="24D1E74E" w14:textId="77777777" w:rsidR="00542DD7" w:rsidRDefault="00860434" w:rsidP="00860434">
      <w:r>
        <w:t>Assistant Professor</w:t>
      </w:r>
      <w:r>
        <w:tab/>
        <w:t>N/A</w:t>
      </w:r>
      <w:r>
        <w:tab/>
      </w:r>
      <w:r>
        <w:tab/>
      </w:r>
    </w:p>
    <w:p w14:paraId="4D0A5C9A" w14:textId="77777777" w:rsidR="00542DD7" w:rsidRDefault="00542DD7" w:rsidP="00860434"/>
    <w:p w14:paraId="5EE9669C" w14:textId="23A35BED" w:rsidR="00860434" w:rsidRDefault="00860434" w:rsidP="00860434">
      <w:r>
        <w:t>Home:</w:t>
      </w:r>
    </w:p>
    <w:p w14:paraId="3B124524" w14:textId="77777777" w:rsidR="00860434" w:rsidRDefault="00860434" w:rsidP="00860434">
      <w:r>
        <w:t>327 Stillwater Rd.</w:t>
      </w:r>
    </w:p>
    <w:p w14:paraId="46F34115" w14:textId="77777777" w:rsidR="00860434" w:rsidRDefault="00860434" w:rsidP="00860434">
      <w:r>
        <w:t>Essex, MD 21221</w:t>
      </w:r>
    </w:p>
    <w:p w14:paraId="7D1495A5" w14:textId="77777777" w:rsidR="00860434" w:rsidRDefault="00860434" w:rsidP="00860434"/>
    <w:p w14:paraId="19BDE509" w14:textId="77777777" w:rsidR="00860434" w:rsidRDefault="00860434" w:rsidP="00860434">
      <w:r>
        <w:t>Work:</w:t>
      </w:r>
    </w:p>
    <w:p w14:paraId="25085B1E" w14:textId="77777777" w:rsidR="00860434" w:rsidRDefault="00860434" w:rsidP="00860434">
      <w:r>
        <w:t>7201 Rossville Blvd., E-332</w:t>
      </w:r>
    </w:p>
    <w:p w14:paraId="4C9C675D" w14:textId="77777777" w:rsidR="00860434" w:rsidRDefault="00860434" w:rsidP="00860434">
      <w:r>
        <w:t>Baltimore, MD 21237</w:t>
      </w:r>
    </w:p>
    <w:p w14:paraId="27362FFB" w14:textId="77777777" w:rsidR="00860434" w:rsidRDefault="00860434" w:rsidP="00860434"/>
    <w:p w14:paraId="64DB77D0" w14:textId="77777777" w:rsidR="00860434" w:rsidRDefault="00860434" w:rsidP="00860434">
      <w:r>
        <w:t>Home: 410-686-6390 Cell: 602-920-3556 Office: 443-840-1960</w:t>
      </w:r>
    </w:p>
    <w:p w14:paraId="52905947" w14:textId="77777777" w:rsidR="00860434" w:rsidRDefault="00860434" w:rsidP="00860434"/>
    <w:p w14:paraId="06BDD628" w14:textId="77777777" w:rsidR="00860434" w:rsidRDefault="00860434" w:rsidP="00860434">
      <w:r>
        <w:t xml:space="preserve">Email: </w:t>
      </w:r>
      <w:hyperlink r:id="rId15" w:history="1">
        <w:r w:rsidRPr="00750EFE">
          <w:rPr>
            <w:rStyle w:val="Hyperlink"/>
          </w:rPr>
          <w:t>rmiller2@ccbcmd.edu</w:t>
        </w:r>
      </w:hyperlink>
      <w:r>
        <w:tab/>
      </w:r>
    </w:p>
    <w:p w14:paraId="3BCD7C72" w14:textId="77777777" w:rsidR="00860434" w:rsidRDefault="00860434" w:rsidP="00860434"/>
    <w:p w14:paraId="552BF8EE" w14:textId="77777777" w:rsidR="00860434" w:rsidRDefault="00860434" w:rsidP="00860434">
      <w:r>
        <w:t>I have taught basic writing and adult education for more than 20 years, both L1 and L2 students. But it has only been in the past 6 years that I have come to understand that to be successful, I need to help students with affective issues as well as teaching writing. In other words, I try to deal with the entire student, not just the writer. I want to know their goals, and how I can help them to achieve these goals.</w:t>
      </w:r>
    </w:p>
    <w:p w14:paraId="12F9A24C" w14:textId="77777777" w:rsidR="00860434" w:rsidRDefault="00860434" w:rsidP="00860434"/>
    <w:p w14:paraId="0DD3FD4D" w14:textId="77777777" w:rsidR="00860434" w:rsidRDefault="00860434" w:rsidP="00860434">
      <w:r>
        <w:t xml:space="preserve">I have been very active in the Accelerated Learning Program (ALP) at The Community College of Baltimore County, teaching in it since its inception, and have been on its steering committee for the past two years. In addition, I wrote the ALP teacher handbook, created its Facebook page, handled the advertising promotion for the ALP conference for two years, and currently I am in the middle of creating the ALP website. I publish/write the English Department newsletter that goes to all English faculty and the CCBC administration. </w:t>
      </w:r>
    </w:p>
    <w:p w14:paraId="18A93596" w14:textId="77777777" w:rsidR="00860434" w:rsidRDefault="00860434" w:rsidP="00860434"/>
    <w:p w14:paraId="2E798154" w14:textId="77777777" w:rsidR="00860434" w:rsidRDefault="00860434" w:rsidP="00860434">
      <w:r>
        <w:t>My educational background is an MA in ESOL/Applied Linguistics, but I also took a number of courses in Rhetoric. In addition, I have taken three doctoral classes in the University of Maryland, Baltimore County's Cultural Literacy Program which focused on the needs of basic writing students. Perhaps most important is the opportunity to have worked with and learned from Peter Adams and Greg Glau.</w:t>
      </w:r>
    </w:p>
    <w:p w14:paraId="06633216" w14:textId="77777777" w:rsidR="00860434" w:rsidRDefault="00860434" w:rsidP="00860434"/>
    <w:p w14:paraId="26851CCF" w14:textId="77777777" w:rsidR="00860434" w:rsidRDefault="00860434" w:rsidP="00860434">
      <w:r>
        <w:t>Finally, I presented at CCCC two years ago on the New Community College and will present on ALP at this year’s CCCC. I have given more than ten presentations at local conferences and school professional developmental days focusing on basic writing students and ALP. In fall 2009, The Journal of Basic Writing published an article, The Accelerated Learning Program: Throwing Open the Gates, which I co-authored.</w:t>
      </w:r>
    </w:p>
    <w:p w14:paraId="5BAEE81F" w14:textId="77777777" w:rsidR="00860434" w:rsidRDefault="00860434" w:rsidP="00860434">
      <w:r>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r>
        <w:tab/>
      </w:r>
    </w:p>
    <w:p w14:paraId="600BCC92" w14:textId="77777777" w:rsidR="00860434" w:rsidRDefault="00860434" w:rsidP="00860434"/>
    <w:p w14:paraId="3FB3D8AD" w14:textId="77777777" w:rsidR="00860434" w:rsidRDefault="00860434" w:rsidP="00860434">
      <w:r>
        <w:t>Currently, I am building two websites using Word Press, Alp-deved.org and https://rmiller138.wordpress.com/ (an e-portfolio as an experiment in doing Annual Professional Summaries on-line. I also built and maintain ALP’s Facebook presence, and write, edit and publish a newsletter for the Community College of Baltimore County’s English Department which goes out to all faculty and administrators. I believe my abilities could be used in expanding the visibility of Basic Writing and Basic Writing programs.</w:t>
      </w:r>
      <w:r>
        <w:tab/>
      </w:r>
    </w:p>
    <w:p w14:paraId="718C444E" w14:textId="77777777" w:rsidR="00860434" w:rsidRDefault="00860434" w:rsidP="00860434"/>
    <w:p w14:paraId="2D254DE9" w14:textId="77777777" w:rsidR="00860434" w:rsidRDefault="00860434" w:rsidP="00860434">
      <w:r>
        <w:t>I consider the opportunity to be on the Executive Board a great honor and would spend the time and energy to make anything that I work on successful. When Peter Adams spoke to me about this, I gave it a great deal of thought because I wanted to be sure that I would not be letting anyone at CCBC or CBW down. At the same time, I want to say that I would be more than willing to learn from those who have already been serving and work better as part of a team.</w:t>
      </w:r>
      <w:r>
        <w:tab/>
      </w:r>
    </w:p>
    <w:p w14:paraId="0B2ABAF1" w14:textId="77777777" w:rsidR="00860434" w:rsidRDefault="00860434" w:rsidP="00860434"/>
    <w:p w14:paraId="0152541F" w14:textId="77777777" w:rsidR="00860434" w:rsidRDefault="00860434" w:rsidP="00860434">
      <w:r>
        <w:t>I have not attended each conference, but I have gone to three out of the last four. I would, of course, be happy to commit to coming to CCCC in order to work for the CBW or to any other conferences or meetings that would further the cause of the CBW.</w:t>
      </w:r>
    </w:p>
    <w:p w14:paraId="4E71CEF3" w14:textId="77777777" w:rsidR="00860434" w:rsidRDefault="00860434">
      <w:r>
        <w:br w:type="page"/>
      </w:r>
    </w:p>
    <w:p w14:paraId="7F1D2820" w14:textId="77777777" w:rsidR="00860434" w:rsidRPr="00542DD7" w:rsidRDefault="00860434" w:rsidP="00860434">
      <w:pPr>
        <w:rPr>
          <w:b/>
          <w:sz w:val="28"/>
          <w:szCs w:val="28"/>
        </w:rPr>
      </w:pPr>
      <w:r w:rsidRPr="00542DD7">
        <w:rPr>
          <w:b/>
          <w:sz w:val="28"/>
          <w:szCs w:val="28"/>
        </w:rPr>
        <w:t>Michelle (Fleming) Stevier-Johanson</w:t>
      </w:r>
    </w:p>
    <w:p w14:paraId="218F610E" w14:textId="77777777" w:rsidR="00542DD7" w:rsidRDefault="00542DD7" w:rsidP="00860434"/>
    <w:p w14:paraId="1C9955DA" w14:textId="77777777" w:rsidR="00860434" w:rsidRDefault="00860434" w:rsidP="00860434">
      <w:r>
        <w:t>Dickinson State University</w:t>
      </w:r>
    </w:p>
    <w:p w14:paraId="417F5A59" w14:textId="77777777" w:rsidR="00860434" w:rsidRDefault="00860434" w:rsidP="00860434">
      <w:r>
        <w:t>Academic Success Center &amp; English Department</w:t>
      </w:r>
    </w:p>
    <w:p w14:paraId="4DB9CD1E" w14:textId="77777777" w:rsidR="00860434" w:rsidRDefault="00860434" w:rsidP="00860434">
      <w:r>
        <w:t>Writing Center, Tutoring, and Supplemental Instruction Coordinator</w:t>
      </w:r>
    </w:p>
    <w:p w14:paraId="6BFEC7FF" w14:textId="77777777" w:rsidR="00860434" w:rsidRDefault="00860434" w:rsidP="00860434">
      <w:r>
        <w:t>Adjunct Instructor in Basic Writing</w:t>
      </w:r>
    </w:p>
    <w:p w14:paraId="284B6225" w14:textId="77777777" w:rsidR="00860434" w:rsidRDefault="00860434" w:rsidP="00860434"/>
    <w:p w14:paraId="6F00FD7B" w14:textId="77777777" w:rsidR="00860434" w:rsidRDefault="00860434" w:rsidP="00860434">
      <w:r>
        <w:t>Dickinson State University</w:t>
      </w:r>
    </w:p>
    <w:p w14:paraId="140941EF" w14:textId="77777777" w:rsidR="00860434" w:rsidRDefault="00860434" w:rsidP="00860434">
      <w:r>
        <w:t>291 Campus Drive</w:t>
      </w:r>
    </w:p>
    <w:p w14:paraId="4233372E" w14:textId="77777777" w:rsidR="00860434" w:rsidRDefault="00860434" w:rsidP="00860434">
      <w:r>
        <w:t>Dickinson, ND 58601</w:t>
      </w:r>
    </w:p>
    <w:p w14:paraId="41D8B2E2" w14:textId="77777777" w:rsidR="00860434" w:rsidRDefault="00860434" w:rsidP="00860434">
      <w:r>
        <w:t>701-483-2122</w:t>
      </w:r>
    </w:p>
    <w:p w14:paraId="31535368" w14:textId="77777777" w:rsidR="00860434" w:rsidRDefault="00860434" w:rsidP="00860434">
      <w:hyperlink r:id="rId16" w:history="1">
        <w:r w:rsidRPr="00750EFE">
          <w:rPr>
            <w:rStyle w:val="Hyperlink"/>
          </w:rPr>
          <w:t>Michelle.Stevier@dickinsonstate.edu</w:t>
        </w:r>
      </w:hyperlink>
    </w:p>
    <w:p w14:paraId="64B3854F" w14:textId="77777777" w:rsidR="00860434" w:rsidRDefault="00860434" w:rsidP="00860434"/>
    <w:p w14:paraId="560E214F" w14:textId="77777777" w:rsidR="00860434" w:rsidRDefault="00860434" w:rsidP="00860434">
      <w:r>
        <w:t xml:space="preserve">I’ve had the good fortune to work for colleges and universities that are fundamentally different from one another; each job has given me insight and skills I use as a teacher/researcher in the field of Basic Writing. I value these experiences because they have helped me understand and appreciate the variety of students who may be termed “basic writers,” taught me how to function within many different institutional configurations of basic writing programs and courses, and given me the opportunity to work with many of the most interesting and hardworking students and colleagues I’ve encountered in twenty years of teaching. My multiple-site experiences of Basic Writing have made me aware of the effects of BW’s particular stereotypes, institutional assets and hindrances, and the tools I need to problem solve within a highly complex, profoundly constrained, and absolutely necessary field. </w:t>
      </w:r>
    </w:p>
    <w:p w14:paraId="7720A5F8" w14:textId="77777777" w:rsidR="00860434" w:rsidRDefault="00860434" w:rsidP="00860434"/>
    <w:p w14:paraId="3A8C05DE" w14:textId="77777777" w:rsidR="00860434" w:rsidRDefault="00860434" w:rsidP="00860434">
      <w:r>
        <w:t>While a graduate student, I worked as a tutor and writing instructor in Indiana University’s Groups program, which was designed to help first-generation, low-income students, and students with disabilities. My beliefs about the teaching of writing were shaped by my work with Groups students and staff, who taught me to see well beyond my own experiences so I could begin to understand other students’ lives, interests, potential, and needs. The Groups students who struggled as writers and readers made me realize how much my success as a writer and student had to do with the fact that I was the daughter of a high school English teacher and a college composition and philosophy professor, both of whom were White and middle class. Groups gave me a first-rate, first-hand understanding of why higher education cannot neglect students whose writing is said to be “remedial” or “basic.” The experience starkly exposed the degree to which academic writing is fused with dominant social, political, and economic power structures; it made me realize that my best career would be based not in medieval studies, which was my original graduate school interest, but in composition, rhetoric, and student empowerment.</w:t>
      </w:r>
    </w:p>
    <w:p w14:paraId="28C9E958" w14:textId="77777777" w:rsidR="00860434" w:rsidRDefault="00860434" w:rsidP="00860434"/>
    <w:p w14:paraId="6509AAAF" w14:textId="77777777" w:rsidR="00860434" w:rsidRDefault="00860434" w:rsidP="00860434">
      <w:r>
        <w:t xml:space="preserve">After graduate school, I moved to New Haven, CT, and became involved with the writing programs at Yale University. At first, I resisted this employment; I couldn’t see real value in teaching students I viewed, too simply, as “privileged.” I came to understand, again through first-hand experience, the situation that Kelly Ritter describes in Before Shaughnessy: Basic Writing at Yale and Harvard, 1920-1960. I was able, through my jobs as a first-year writing teacher and residential college tutor, to assist those Yale students whose writing had been judged “basic.” I was also able to work with students who referred to their own writing as “too basic,” – too unpolished, too immature, and, as such, absolutely unsuitable for Yale. Like any other novice writers, these students needed feedback that was based in an understanding of who they are and what they wanted to do as writers. Most of them had grown up speaking and writing some version of Standard American academic English, but they still had significant concerns about their ability to meet the expectations of their communities and achieve their own public and private goals. I began to appreciate, more and more, the degree to which “good writing” is an empty signifier, an idea that shifts not just from college to college, but from life to life. In addition, I was starting to see the inherent absurdity in higher education’s general approach toward writing, which expects students to be college-level writers before they ever set foot in college. </w:t>
      </w:r>
    </w:p>
    <w:p w14:paraId="3EE5F3FC" w14:textId="77777777" w:rsidR="00860434" w:rsidRDefault="00860434" w:rsidP="00860434"/>
    <w:p w14:paraId="16CDE06B" w14:textId="77777777" w:rsidR="00860434" w:rsidRDefault="00860434" w:rsidP="00860434">
      <w:r>
        <w:t xml:space="preserve">After working as an adjunct teacher and tutor for six semesters, I moved to Fargo, North Dakota, and took a job at Concordia College, a private, church college at which I’d spent one of my own undergraduate years. While I was at Concordia, the school began to experience significant enrollment problems, and the administration decided on one key solution: opening enrollment to students with lower-than-typical ACT or SAT scores. As a part of this change, I was offered the opportunity to work with the students who were called Concordia’s first “basic writers.” Teaching IWC (Inquiry Written Communication) Basic made me see, yet again, the way in which institutions so easily compartmentalize and stigmatize people on the basis of bad, incomplete, or misunderstood information. The course clarified something else for me: When I learned that other professors were making judgments about these students’ writing solely on the basis of standardized test scores and consequent placement in IWC-Basic, I was forced to see the degree to which basic writing can be a damning designation or tag that clings to a student throughout his or her college career, affecting how others perceive the student and how the student feels about him- or herself. I learned to weigh Basic Writing’s benefits against its costs; I came to see my job as an ongoing search for ways to increase Basic Writing’s cost-to-benefit ratio for the students who enroll in it. </w:t>
      </w:r>
    </w:p>
    <w:p w14:paraId="7327227D" w14:textId="77777777" w:rsidR="00860434" w:rsidRDefault="00860434" w:rsidP="00860434"/>
    <w:p w14:paraId="3F630966" w14:textId="77777777" w:rsidR="00860434" w:rsidRDefault="00860434" w:rsidP="00860434">
      <w:r>
        <w:t xml:space="preserve">My interest in serving the students the academy seems to want to marginalize or wholly ignore increased with my growing grasp of the ways in which writing courses could define, exclude, limit, and trap students, and, in doing so, enable professors to forget about our obligation to meet students where they are and educate them according to their needs, not ours. In 2005, I decided to take on a part-time job in addition to my full-time position at Concordia, in part because I wanted to see how writing functioned in other areas of the college curriculum. I became an adjunct lecturer in Minnesota State University Moorhead’s Women’s Studies program. Although I taught introduction to women’s studies and women’s rhetoric classes, not writing per se, I responded to my women’s studies students’ papers as the writing teacher I am. At first, I was shocked to note a significant degree of writer slippage; students who had become successful academic writers within their first-year composition courses, basic or otherwise, didn’t seem to demonstrate these gains when they wrote their women’s studies papers. When I reviewed my syllabi and course projects, I realized that the problem was me: My classes offered absolutely no support for students who were still novice college writers. Even my introductory course was asking students to work as if their academic writing skills were no longer in the sharpening stages, but were finished, complete, ready-to-go. In the following semesters, I was able to reconfigure my courses so that developing writers’ needs were recognized and addressed. I’ve also been able to use this experience to assist other faculty who have found themselves in my same situation. </w:t>
      </w:r>
    </w:p>
    <w:p w14:paraId="556C6EC9" w14:textId="77777777" w:rsidR="00860434" w:rsidRDefault="00860434" w:rsidP="00860434"/>
    <w:p w14:paraId="3BE301F7" w14:textId="77777777" w:rsidR="00860434" w:rsidRDefault="00860434" w:rsidP="00860434">
      <w:r>
        <w:t>In my most recent job, my experiences as a teacher and administrator and my interests in “basic” writers have come full circle. Student writers at Dickinson State University, whether they are labeled “basic” or not, tend to be viewed as individuals in need of significant remediation, not writers in their own right. So often, they are measured not as thinkers but in terms of the number of errors they make in Standard American academic English. Faculty members here seem to want to teach their idealized version of college students – someone like themselves at 18-24, perhaps – and not the students who sit in front of them two or three days per week. Distinct lines are drawn between social classes, race/culture, and ethnic and national groups, and these barriers reinforce stereotypes that play themselves out, to students’ detriment, in the learning process. Furthermore, although we support our students to a certain extent while they are in our basic writing and other first-year composition courses, the university’s overall writing support system (with the exception of the five overworked tutors in our Writing Center) pretty much ends once students leave their first-year comp classes. My work here is a series of steps – sometimes two steps forward to one step back – to educate other faculty and students; improve my own classes; seek out or help establish systems of support for all our novice writers, whether they’re called “basic” or not; integrate our writing classes with our Writing and Tutoring Centers; and find ways to stay connected with Basic Writing colleagues, whose work inspires and educates me every time I encounter it.</w:t>
      </w:r>
    </w:p>
    <w:p w14:paraId="0ECF3E9E" w14:textId="77777777" w:rsidR="00860434" w:rsidRDefault="00860434" w:rsidP="00860434"/>
    <w:p w14:paraId="3FA1FDBA" w14:textId="77777777" w:rsidR="00860434" w:rsidRDefault="00860434" w:rsidP="00860434">
      <w:r>
        <w:t xml:space="preserve">Although there’s much I still need to learn as a teacher/researcher within Basic Writing, I offer these varied experiences and the knowledge I’ve gained through them. I appreciate my hands-on education and the students and colleagues who have been my best teachers; I’m grateful that my experiences have helped me see injustice and taught me to work for transformation. After all, Basic Writing is not just a teaching subject, it’s a crucial cause: It is ongoing, essential activism on behalf of students who deserve so much better than they are getting. </w:t>
      </w:r>
    </w:p>
    <w:p w14:paraId="448FA99A" w14:textId="77777777" w:rsidR="00860434" w:rsidRDefault="00860434" w:rsidP="00860434">
      <w:r>
        <w:t>Development of electronic community/membership (blog, fb), Basic Writing e-journal, Promotion of Basic Writing as essential area in CCC, Innovation Award, Scholarship Award, New projects: Local area development, Evaluation Program/Speakers bureau, funding, social justice projects, other</w:t>
      </w:r>
      <w:r>
        <w:tab/>
      </w:r>
    </w:p>
    <w:p w14:paraId="566A5B66" w14:textId="77777777" w:rsidR="00860434" w:rsidRDefault="00860434" w:rsidP="00860434"/>
    <w:p w14:paraId="49414BD2" w14:textId="77777777" w:rsidR="00860434" w:rsidRDefault="00860434" w:rsidP="00860434">
      <w:r>
        <w:t xml:space="preserve">I have much to bring to the new projects committee in particular. My work at Dickinson State and my key interests in the field are connected to local area development and social justice projects. On the one hand, I believe Basic Writing at its best is designed with location in mind; Basic Writing programs, even more than “regular” writing programs, need to be adapted to local conditions so that they truly meet the needs of their target students. On the other hand, I’m aware of the degree to which Basic Writing in my state and other rural areas is too often absolutely unmoored from national Basic Writing connections and efforts. As a result, teachers and students are incredibly, deplorably isolated from necessary sources of support and information. </w:t>
      </w:r>
    </w:p>
    <w:p w14:paraId="6906831D" w14:textId="77777777" w:rsidR="00860434" w:rsidRDefault="00860434" w:rsidP="00860434"/>
    <w:p w14:paraId="39E0E8D8" w14:textId="77777777" w:rsidR="00860434" w:rsidRDefault="00860434" w:rsidP="00860434">
      <w:r>
        <w:t xml:space="preserve">By way of indicating my specific interest in the new projects committee, let me share one of my plans for the future of Basic Writing at my institution as well as one social justice project that is connected to improving student services, including Basic Writing. </w:t>
      </w:r>
    </w:p>
    <w:p w14:paraId="0451833C" w14:textId="77777777" w:rsidR="00860434" w:rsidRDefault="00860434" w:rsidP="00860434"/>
    <w:p w14:paraId="46244354" w14:textId="77777777" w:rsidR="00860434" w:rsidRDefault="00860434" w:rsidP="00860434">
      <w:r>
        <w:t xml:space="preserve">This semester, I’m working on a pilot project that I hope will address local needs while it allows my program to connect to the larger field. I’m trying to hire former Basic Writing students as Writing Center tutors for this coming fall semester. This project is designed to help me achieve at least these goals: 1) provide Basic Writing students with the best possible tutoring and tutors; 2) elevate former Basic Writers in the eyes of the campus community and help this community see these tutors’ many strengths; 3) increase Basic Writing’s on-campus presence and reach; and 4) enable us to test out and, with hope, manifest the usefulness of this kind of project to other Basic Writing teachers and Writing Center directors. </w:t>
      </w:r>
    </w:p>
    <w:p w14:paraId="7837BFA2" w14:textId="77777777" w:rsidR="00860434" w:rsidRDefault="00860434" w:rsidP="00860434"/>
    <w:p w14:paraId="0DBFAD0E" w14:textId="77777777" w:rsidR="00860434" w:rsidRDefault="00860434" w:rsidP="00860434">
      <w:r>
        <w:t xml:space="preserve">With a colleague, I’m redesigning our tutor training program to include a significant anti-racism component. Right now, we devote two class days to diversity/cross-cultural awareness training. Although these class days are valuable ones, they simply aren’t enough within a university that has, so far, not provided any systematic, comprehensive education for its students, faculty, or staff in the areas of race, ethnicity, culture, religion, gender, sexuality, or class. As a result, when we try to work with our new tutors on race or other diversity issues, we most often encounter deep skepticism at best. Our White tutors (and our White students in general) see racism in particular as an issue that has been resolved (reverse racism, they tell us, is the new, real problem). Lacking, at least for now, the means to work with our institution as a whole, we want to integrate an anti-racism ethos and anti-racism practices in our course from the ground up, not just in two taped-on syllabus days. Our plans for change have not yet been made concrete; we’re devoting our spring break and part of our summer to this course redesign project. </w:t>
      </w:r>
    </w:p>
    <w:p w14:paraId="0D5EA7AA" w14:textId="77777777" w:rsidR="00860434" w:rsidRDefault="00860434" w:rsidP="00860434"/>
    <w:p w14:paraId="0352D35E" w14:textId="77777777" w:rsidR="00860434" w:rsidRDefault="00860434" w:rsidP="00860434">
      <w:r>
        <w:t>Thanks to the CBW Travel Grant, I was able to attend the 2011 CBW pre-conference workshop and the CCCC. As a result of this opportunity, I was able to return home with lots of new energy and great new ideas. I’d gone to the workshops tired, and I came home inspired. I would welcome the opportunity to give back to the organization that has given so much to me; I’d like to do all I can to inspire and invigorate others.</w:t>
      </w:r>
      <w:r>
        <w:tab/>
        <w:t>I’m able to attend CCCC when I can give my institution a concrete reason for my attendance. When I’ve been selected as a presenter, my supervisors have been able to argue for funding. When I received the Travel Grant, I was also able to attend. The CBW funding helped, but my institution was willing to provide other necessary monies when the administration learned that I’d received this honor, which was, in effect, also a credit to my institution. If I’m chosen for the CBW Board, my administration will be willing to help me with expenses because they will again see my participation as something supports my work here and brings distinction to my university.</w:t>
      </w:r>
    </w:p>
    <w:p w14:paraId="1B836FE1" w14:textId="77777777" w:rsidR="00860434" w:rsidRDefault="00860434">
      <w:r>
        <w:br w:type="page"/>
      </w:r>
    </w:p>
    <w:p w14:paraId="1C67BD18" w14:textId="77777777" w:rsidR="00860434" w:rsidRPr="00542DD7" w:rsidRDefault="00860434" w:rsidP="00860434">
      <w:pPr>
        <w:rPr>
          <w:b/>
          <w:sz w:val="28"/>
          <w:szCs w:val="28"/>
        </w:rPr>
      </w:pPr>
      <w:r w:rsidRPr="00542DD7">
        <w:rPr>
          <w:b/>
          <w:sz w:val="28"/>
          <w:szCs w:val="28"/>
        </w:rPr>
        <w:t>Wendy Olson</w:t>
      </w:r>
    </w:p>
    <w:p w14:paraId="148B1926" w14:textId="77777777" w:rsidR="00542DD7" w:rsidRDefault="00542DD7" w:rsidP="00860434"/>
    <w:p w14:paraId="52CE0E98" w14:textId="77777777" w:rsidR="00860434" w:rsidRDefault="00860434" w:rsidP="00860434">
      <w:r>
        <w:t>Assistant Professor and Director of Composition</w:t>
      </w:r>
    </w:p>
    <w:p w14:paraId="4612C4FF" w14:textId="77777777" w:rsidR="00860434" w:rsidRDefault="00860434" w:rsidP="00860434">
      <w:r>
        <w:t>Washington State University Vancouver</w:t>
      </w:r>
    </w:p>
    <w:p w14:paraId="591C3411" w14:textId="77777777" w:rsidR="00860434" w:rsidRDefault="00860434" w:rsidP="00860434">
      <w:r>
        <w:t>Department of English</w:t>
      </w:r>
    </w:p>
    <w:p w14:paraId="2A064A51" w14:textId="77777777" w:rsidR="00860434" w:rsidRDefault="00860434" w:rsidP="00860434">
      <w:r>
        <w:t>14204 N.E. Salmon Creek Avenue</w:t>
      </w:r>
    </w:p>
    <w:p w14:paraId="4E5DCC9B" w14:textId="77777777" w:rsidR="00860434" w:rsidRDefault="00860434" w:rsidP="00860434">
      <w:r>
        <w:t>Vancouver, Washington 98686</w:t>
      </w:r>
    </w:p>
    <w:p w14:paraId="7F7F4593" w14:textId="77777777" w:rsidR="00860434" w:rsidRDefault="00860434" w:rsidP="00860434">
      <w:r>
        <w:t>(360) 546-9513</w:t>
      </w:r>
    </w:p>
    <w:p w14:paraId="509D0E7D" w14:textId="77777777" w:rsidR="00860434" w:rsidRDefault="00860434" w:rsidP="00860434">
      <w:r>
        <w:t>wmolson@vancouver.wsu.edu</w:t>
      </w:r>
    </w:p>
    <w:p w14:paraId="3441B571" w14:textId="77777777" w:rsidR="00860434" w:rsidRDefault="00860434" w:rsidP="00860434"/>
    <w:p w14:paraId="57DA7655" w14:textId="77777777" w:rsidR="00860434" w:rsidRDefault="00860434" w:rsidP="00860434">
      <w:r>
        <w:t>My teaching philosophy reflects my study of rhetoric, writing, and culture, putting education as transformation into practice within the classroom. A pedagogical approach that recognizes texts as inherently rhetorical stresses that texts are always produced in a particular context, with a writer always mediating her/his purpose with the beliefs, values, and assumptions of the audience. Such an approach often works to demystify academic writing while also showing students how they can and do participate in textual production. With a rhetorical approach, students can see how texts are constructed along a series of choices writers make, to see where form and content are intricately related to one another. And in approaching their own writing through such a process, students experience writing as epistemological — that is, they experience writing as a means of creating knowledge as well as communicating it, often a transformative act, indeed.</w:t>
      </w:r>
    </w:p>
    <w:p w14:paraId="72FA8340" w14:textId="77777777" w:rsidR="00860434" w:rsidRDefault="00860434" w:rsidP="00860434"/>
    <w:p w14:paraId="0F8A2F6E" w14:textId="77777777" w:rsidR="00860434" w:rsidRDefault="00860434" w:rsidP="00860434">
      <w:r>
        <w:t xml:space="preserve">Based in the rhetorical, my pedagogical approach to basic writing is to teach it as a dry run for FYC. This approach means that students are introduced to the challenges of the kinds of academic writing moves they will need to develop and demonstrate competency in for FYC. At the same time, this introduction happens in a low-risk, practice-oriented environment. Similar to my approach in FYC, students produce final portfolios of their polished work at the end of the basic writing semester. My goal in this approach is to demystify the moves and conventions of undergraduate academic writing, creating an environment where students might come to be both more confident and more experienced academic writers. </w:t>
      </w:r>
    </w:p>
    <w:p w14:paraId="434A4822" w14:textId="77777777" w:rsidR="00860434" w:rsidRDefault="00860434" w:rsidP="00860434"/>
    <w:p w14:paraId="13BE0A89" w14:textId="77777777" w:rsidR="00860434" w:rsidRDefault="00860434" w:rsidP="00860434">
      <w:r>
        <w:t xml:space="preserve">I have taught basic writing at a number of institutions—from community colleges to research universities. As such, while my approach to teaching basic writing grows out of my research and study of basic writing, I find that each iteration of the course must also be tailored to the needs and circumstances of specific student populations on various campuses. This individualized focus on meeting students where they are and with respect to what they bring into the classroom is something that students continually comment on as an important part of what they appreciate about my teaching, remarking that they learned from my hands-on approach to teaching writing, as well as my “one-on-one time” with each student. An important part of this approach, too, is that students leave the classroom more aware of themselves as both writers and learners. </w:t>
      </w:r>
    </w:p>
    <w:p w14:paraId="7CA6D680" w14:textId="77777777" w:rsidR="00860434" w:rsidRDefault="00860434" w:rsidP="00860434"/>
    <w:p w14:paraId="277FD733" w14:textId="77777777" w:rsidR="00860434" w:rsidRDefault="00860434" w:rsidP="00860434">
      <w:r>
        <w:t xml:space="preserve">In addition to my experience teaching basic writing, I am also a teacher of basic writing teachers. When teaching our required graduate course on composition theory, I always include a section on basic writing because I feel that graduate programs should address the politics and pedagogies of basic writing studies as a central part of its curriculum. I have also had the opportunity to teach a graduate course focusing entirely on basic writing studies. Addressing basic writing as a manifestation of literacy politics, this course explored questions such as how basic writing is defined and what the implications are for students. We centered this discussion around issues of politics, curricula, pedagogies, programs, and access—with a particular emphasis on developing an understanding of the ways in which all are shaped and constrained by the institutional. </w:t>
      </w:r>
    </w:p>
    <w:p w14:paraId="6E6F8C2D" w14:textId="77777777" w:rsidR="00860434" w:rsidRDefault="00860434" w:rsidP="00860434"/>
    <w:p w14:paraId="48619395" w14:textId="77777777" w:rsidR="00860434" w:rsidRDefault="00860434" w:rsidP="00860434">
      <w:r>
        <w:t>In “On the Institutionalization of Basic Writing,” which appears in Open Words: Access and English Studies, I argue that our discipline’s discourse on basic writing—its rhetorical and ideological construction—does not adequately account for the institutionalization of basic writing in two-year colleges. Though most basic writing programs (and subsequently basic writing students) are situated in community colleges across the nation, our scholarship continues to be narrowly focused on preserving basic writing in four-year institutions. While admirable, this focus ignores the majority. As such, I argue for more scholarly attention to what’s going on in community college writing programs. In “The Politics of Pedagogy: The Outcomes Statement and Basic Writing,” which appears in the forthcoming collection The WPA Outcomes Statement: A Decade Later, I discuss how that the WPA Outcomes Statement might be used strategically as a means for assessing and/or revaluing basic writing within higher education. My in-progress monograph project, Political Economies of Basic Writing in the Two-Year College, seeks to fill a significant gap in basic writing scholarship by focusing on the material conditions of basic writing within the two-year college context. Collectively, my scholarship on basic writing focuses on the institutionalization of basic writing and the ways in which our pedagogical conversations about basic writing pedagogies must attend to institutional and programmatic structures in order to be successful.</w:t>
      </w:r>
    </w:p>
    <w:p w14:paraId="62679112" w14:textId="77777777" w:rsidR="00860434" w:rsidRDefault="00860434" w:rsidP="00860434"/>
    <w:p w14:paraId="3A35467E" w14:textId="77777777" w:rsidR="00860434" w:rsidRDefault="00860434" w:rsidP="00860434">
      <w:r>
        <w:t xml:space="preserve">I value the project of basic writing because I believe that basic writing is intricately tied to issues of social and economic justice. As a teacher, scholar, and advocate of basic writing, I appreciate the opportunity to be able to work toward such important goals. In short, it makes my work matter. </w:t>
      </w:r>
    </w:p>
    <w:p w14:paraId="28DE1948" w14:textId="77777777" w:rsidR="00860434" w:rsidRDefault="00860434" w:rsidP="00860434"/>
    <w:p w14:paraId="6B7C99E6" w14:textId="77777777" w:rsidR="00860434" w:rsidRDefault="00860434" w:rsidP="00860434">
      <w:r>
        <w:t>Basic Writing e-journal, Promotion of Basic Writing as essential area in CCC, Innovation Award, Scholarship Award, New projects: Local area development, Evaluation Program/Speakers bureau, funding, social justice projects, other</w:t>
      </w:r>
      <w:r>
        <w:tab/>
        <w:t>My current research focuses on the role (and structures) of basic writing in community colleges. In order to support the teaching of basic writing in community colleges, we need to find avenues for better supporting community college teachers, many of whom are not always able to attend national conferences. In this regard, I am very interested in contributing to regional projects that might bring local teachers of basic writing together in ‘pockets’ for professional development, initiatives, and support.</w:t>
      </w:r>
    </w:p>
    <w:p w14:paraId="2628F5FB" w14:textId="77777777" w:rsidR="00860434" w:rsidRDefault="00860434" w:rsidP="00860434"/>
    <w:p w14:paraId="0C71678B" w14:textId="77777777" w:rsidR="00860434" w:rsidRDefault="00860434" w:rsidP="00860434">
      <w:r>
        <w:t xml:space="preserve">I am also interested in contributing to the Basic Writing e-journal. I am currently finishing up two co-edited collections: On Language and Value: Political Economies of Rhetoric and Composition, co-edited with Siskanna Naynaha and Victor Villanueva (under contract with Utah State University Press) and Rethinking General Education: Pedagogical and Programmatic Approaches to Linked Courses, co-edited with Margot Soven, Delores Lehr, and Siskanna Naynaha (forthcoming from Stylus). I belief this experience would carry over to support the editorial work of the journal in useful ways. </w:t>
      </w:r>
    </w:p>
    <w:p w14:paraId="759DEC4D" w14:textId="77777777" w:rsidR="00860434" w:rsidRDefault="00860434" w:rsidP="00860434"/>
    <w:p w14:paraId="467F37A4" w14:textId="77777777" w:rsidR="00860434" w:rsidRDefault="00860434" w:rsidP="00860434">
      <w:r>
        <w:t>I attended the CBW conference for the first time last year, and I found it to be a wonderful experience, both professionally and personally. It would be an honor to represent the organization and continue its work as a board member. Thanks for your consideration.</w:t>
      </w:r>
      <w:r>
        <w:tab/>
      </w:r>
    </w:p>
    <w:p w14:paraId="19865730" w14:textId="77777777" w:rsidR="00860434" w:rsidRDefault="00860434" w:rsidP="00860434"/>
    <w:p w14:paraId="51CB804A" w14:textId="77777777" w:rsidR="00860434" w:rsidRDefault="00860434" w:rsidP="00860434">
      <w:r>
        <w:t>Yes. I have attended/presented each year over the last five years, and I expect to continuing doing so into the future.</w:t>
      </w:r>
    </w:p>
    <w:p w14:paraId="07056509" w14:textId="77777777" w:rsidR="00860434" w:rsidRDefault="00860434">
      <w:r>
        <w:br w:type="page"/>
      </w:r>
    </w:p>
    <w:p w14:paraId="7501CF0D" w14:textId="77777777" w:rsidR="00860434" w:rsidRPr="00542DD7" w:rsidRDefault="00860434" w:rsidP="00860434">
      <w:pPr>
        <w:rPr>
          <w:b/>
          <w:sz w:val="28"/>
          <w:szCs w:val="28"/>
        </w:rPr>
      </w:pPr>
      <w:r w:rsidRPr="00542DD7">
        <w:rPr>
          <w:b/>
          <w:sz w:val="28"/>
          <w:szCs w:val="28"/>
        </w:rPr>
        <w:t>Aimee Krall-Lanoue</w:t>
      </w:r>
    </w:p>
    <w:p w14:paraId="37509016" w14:textId="77777777" w:rsidR="00542DD7" w:rsidRDefault="00542DD7" w:rsidP="00860434"/>
    <w:p w14:paraId="61711C2F" w14:textId="77777777" w:rsidR="00860434" w:rsidRDefault="00860434" w:rsidP="00860434">
      <w:bookmarkStart w:id="0" w:name="_GoBack"/>
      <w:bookmarkEnd w:id="0"/>
      <w:r>
        <w:t>Concordia University Chicago</w:t>
      </w:r>
    </w:p>
    <w:p w14:paraId="4B5317A8" w14:textId="77777777" w:rsidR="00860434" w:rsidRDefault="00860434" w:rsidP="00860434">
      <w:r>
        <w:t>English</w:t>
      </w:r>
    </w:p>
    <w:p w14:paraId="4DBF670A" w14:textId="77777777" w:rsidR="00860434" w:rsidRDefault="00860434" w:rsidP="00860434">
      <w:r>
        <w:t>Assistant Professor</w:t>
      </w:r>
    </w:p>
    <w:p w14:paraId="42E0D0C3" w14:textId="77777777" w:rsidR="00860434" w:rsidRDefault="00860434" w:rsidP="00860434">
      <w:r>
        <w:t>Director of the Writing Center</w:t>
      </w:r>
      <w:r>
        <w:tab/>
      </w:r>
      <w:r>
        <w:tab/>
      </w:r>
      <w:r>
        <w:tab/>
      </w:r>
    </w:p>
    <w:p w14:paraId="45B5926B" w14:textId="77777777" w:rsidR="00860434" w:rsidRDefault="00860434" w:rsidP="00860434"/>
    <w:p w14:paraId="61BEFAF2" w14:textId="77777777" w:rsidR="00860434" w:rsidRDefault="00860434" w:rsidP="00860434">
      <w:r>
        <w:t>5209 S Ingleside #3</w:t>
      </w:r>
    </w:p>
    <w:p w14:paraId="76ADFB37" w14:textId="77777777" w:rsidR="00860434" w:rsidRDefault="00860434" w:rsidP="00860434">
      <w:r>
        <w:t>Chicago, IL 60615</w:t>
      </w:r>
    </w:p>
    <w:p w14:paraId="0B8B5D00" w14:textId="77777777" w:rsidR="00860434" w:rsidRDefault="00860434" w:rsidP="00860434">
      <w:r>
        <w:t>312-391-8689</w:t>
      </w:r>
    </w:p>
    <w:p w14:paraId="7C7B91C1" w14:textId="77777777" w:rsidR="00860434" w:rsidRDefault="00860434" w:rsidP="00860434">
      <w:hyperlink r:id="rId17" w:history="1">
        <w:r w:rsidRPr="00750EFE">
          <w:rPr>
            <w:rStyle w:val="Hyperlink"/>
          </w:rPr>
          <w:t>aimee.kralllanoue@cuchicago.com</w:t>
        </w:r>
      </w:hyperlink>
      <w:r>
        <w:tab/>
      </w:r>
    </w:p>
    <w:p w14:paraId="2B938144" w14:textId="77777777" w:rsidR="00860434" w:rsidRDefault="00860434" w:rsidP="00860434"/>
    <w:p w14:paraId="54D2D3C3" w14:textId="77777777" w:rsidR="00860434" w:rsidRDefault="00860434" w:rsidP="00860434">
      <w:r>
        <w:t xml:space="preserve">My first class I taught as a new graduate student and TA was a basic writing class. Thirteen years later, basic writing courses are primarily the only courses I teach (aside from a mainstream composition class every so often). My interest and commitment to teaching basic writing has allowed me to teach basic writers from a variety of different backgrounds and institutions: a large, public, and rural university where the majority of students came from small farm towns or suburbs and could be identified as white and middle class; a large, public, urban university where students were working class and second-language learners; a small, private professional commuter college where students were first-generation and basic writing classes were populated almost entirely by young black men; and finally a mid-size, private, university where my classes have been uniquely diverse with students representing different social classes, races, and ethnicites. </w:t>
      </w:r>
    </w:p>
    <w:p w14:paraId="3712B350" w14:textId="77777777" w:rsidR="00860434" w:rsidRDefault="00860434" w:rsidP="00860434"/>
    <w:p w14:paraId="6375C4E0" w14:textId="77777777" w:rsidR="00860434" w:rsidRDefault="00860434" w:rsidP="00860434">
      <w:r>
        <w:t xml:space="preserve">I spend this time and space outlining the institutions and students I have taught with to argue that basic writers are not a uniform group and that the material, social, and historical conditions at teaching sites suggest different approaches and strategies for teaching students. My teaching at each of these institutions has required critical reflection about my beliefs in regard to basic writing, a reshaping of those beliefs, and often a return to the theoretical background with which I was trained as a PhD student at the University of Wisconsin--Milwaukee. </w:t>
      </w:r>
    </w:p>
    <w:p w14:paraId="380EA3C9" w14:textId="77777777" w:rsidR="00860434" w:rsidRDefault="00860434" w:rsidP="00860434"/>
    <w:p w14:paraId="24AE2AC4" w14:textId="77777777" w:rsidR="00860434" w:rsidRDefault="00860434" w:rsidP="00860434">
      <w:r>
        <w:t>Under the direction of Bruce Horner and Min-Zhan Lu, my consciousness about the teaching of writing was transformed. I went from a literature PhD candidate to a Composition student because of what I learned from them: that teaching (and particularly teaching basic writing) is always a political act; that notions of a standardized English are rigid, selective, and incomplete; that as a teacher you must be constantly critical of your practices and whom they are serving; and that all students must be challenged and encouraged to think, write, and read more despite what others might say about their abilities.</w:t>
      </w:r>
    </w:p>
    <w:p w14:paraId="48AB6563" w14:textId="77777777" w:rsidR="00860434" w:rsidRDefault="00860434" w:rsidP="00860434"/>
    <w:p w14:paraId="725D6C0A" w14:textId="77777777" w:rsidR="00860434" w:rsidRDefault="00860434" w:rsidP="00860434">
      <w:r>
        <w:t xml:space="preserve">I have taken these experiences, beliefs, theories, and practices into my scholarship presenting twice with Bruce Horner and fellow TAs at the Cs about a mainstreaming initiative we were piloting in Milwaukee and presenting with other colleagues about basic writing and identity at the Cs twice. Recently I presented at the Watson Conference about my experiences teaching young black men in Northwest Indiana and last year I presented at the Penn State Conference on writing about translingualism, error, and basic writers. This last presentation has been rewritten for a book that will be published on Routledge Press titled Writing as Translingual Practice in Academic Contexts: Premises, Pedagogy, Policy edited by Suresh Canagarjah. </w:t>
      </w:r>
    </w:p>
    <w:p w14:paraId="0506BD1D" w14:textId="77777777" w:rsidR="00860434" w:rsidRDefault="00860434" w:rsidP="00860434"/>
    <w:p w14:paraId="6E91B037" w14:textId="77777777" w:rsidR="00860434" w:rsidRDefault="00860434" w:rsidP="00860434">
      <w:r>
        <w:t xml:space="preserve">In 2005 I attended my first Conference on Basic Writing Workshop and was presented with an Honorable Mention (instead of a scholarship to attend!). At Concordia University Chicago, I am currently developing a summer workshop program that will allow students who are placed into basic writing to attend a workshop over the summer for free and earn a waiver to bypass basic writing and enroll in English Composition in the Fall. </w:t>
      </w:r>
    </w:p>
    <w:p w14:paraId="66220E09" w14:textId="77777777" w:rsidR="00860434" w:rsidRDefault="00860434" w:rsidP="00860434"/>
    <w:p w14:paraId="43816A60" w14:textId="77777777" w:rsidR="00860434" w:rsidRDefault="00860434" w:rsidP="00860434">
      <w:r>
        <w:t xml:space="preserve">These experiences have taught me that teaching basic writing is difficult--that you always feel the pressure from the inside and the outside. It has also taught me the thrill of talking to a student and beginning to understand where they have come from, why they make the choices they do, and how I (like a physician) can prescribe strategies and approaches that will help them. But, my role is not just in the classroom and office conference; it is in meetings with other faculty and administrators. My experiences as a teacher have given me a plethora of examples, stories, details about students actions and abilities--it has given me a voice to speak for those students who are both inexperienced yet essential to our college communities. </w:t>
      </w:r>
    </w:p>
    <w:p w14:paraId="56DACF6C" w14:textId="77777777" w:rsidR="00860434" w:rsidRDefault="00860434" w:rsidP="00860434"/>
    <w:p w14:paraId="23544751" w14:textId="77777777" w:rsidR="00860434" w:rsidRDefault="00860434" w:rsidP="00860434">
      <w:r>
        <w:t>Development of electronic community/membership (blog, fb), Basic Writing e-journal, Promotion of Basic Writing as essential area in CCC, Scholarship Award, New projects: Local area development, Evaluation Program/Speakers bureau, funding, social justice projects, other</w:t>
      </w:r>
      <w:r>
        <w:tab/>
      </w:r>
    </w:p>
    <w:p w14:paraId="7340A32C" w14:textId="77777777" w:rsidR="00860434" w:rsidRDefault="00860434" w:rsidP="00860434"/>
    <w:p w14:paraId="11C0CA65" w14:textId="77777777" w:rsidR="00860434" w:rsidRDefault="00860434" w:rsidP="00860434">
      <w:r>
        <w:t xml:space="preserve">All of these experiences and opportunities have allowed me to speak to administrators, faculty members, and university staff on behalf of basic writers--compelling others to see basic writing students as capable, intelligent, and complex. It is because of this vigilance toward basic writers and a "policing" of the ways that those in authority think and act on basic writers, that I want to serve on the executive council on the Conference on Basic Writing. I feel it is urgent for the CBW to extend its influence and expertise outward toward the larger college/university community which seems to have such an important role in determining what's best for basic writers--that said, I would like to initiate a new project or campaign in both higher education (represented through publications like the Chronicle for Higher Education; Inside Higher Education; and groups like the American Association of Colleges and Universities, American Association of Community Colleges, etc.) and the general public to raise awareness of the complexity and value of basic writing. </w:t>
      </w:r>
    </w:p>
    <w:p w14:paraId="2C213E76" w14:textId="77777777" w:rsidR="00860434" w:rsidRDefault="00860434" w:rsidP="00860434"/>
    <w:p w14:paraId="1266106F" w14:textId="77777777" w:rsidR="00860434" w:rsidRDefault="00860434" w:rsidP="00860434">
      <w:r>
        <w:t>But, this cannot be pursued without the support and ongoing communication with those "in the field". I am particularly interested in pursuing this second prong approach to raising awareness within the field through work on the Basic Writing e-journal and an electronic newsletter that would be distributed monthly much like the NCTE newsletter.</w:t>
      </w:r>
      <w:r>
        <w:tab/>
      </w:r>
      <w:r>
        <w:tab/>
      </w:r>
    </w:p>
    <w:p w14:paraId="70912473" w14:textId="77777777" w:rsidR="00860434" w:rsidRDefault="00860434" w:rsidP="00860434"/>
    <w:p w14:paraId="0B303D7A" w14:textId="77777777" w:rsidR="005966B2" w:rsidRDefault="00860434" w:rsidP="00860434">
      <w:r>
        <w:t>Yes.</w:t>
      </w:r>
    </w:p>
    <w:sectPr w:rsidR="005966B2" w:rsidSect="009315B6">
      <w:headerReference w:type="even" r:id="rId18"/>
      <w:headerReference w:type="default" r:id="rId19"/>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4A65A" w14:textId="77777777" w:rsidR="005966B2" w:rsidRDefault="005966B2" w:rsidP="005966B2">
      <w:r>
        <w:separator/>
      </w:r>
    </w:p>
  </w:endnote>
  <w:endnote w:type="continuationSeparator" w:id="0">
    <w:p w14:paraId="7541AA44" w14:textId="77777777" w:rsidR="005966B2" w:rsidRDefault="005966B2" w:rsidP="0059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B321CC" w14:textId="77777777" w:rsidR="005966B2" w:rsidRDefault="005966B2" w:rsidP="005966B2">
      <w:r>
        <w:separator/>
      </w:r>
    </w:p>
  </w:footnote>
  <w:footnote w:type="continuationSeparator" w:id="0">
    <w:p w14:paraId="4DDA816B" w14:textId="77777777" w:rsidR="005966B2" w:rsidRDefault="005966B2" w:rsidP="005966B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5CDC1" w14:textId="77777777" w:rsidR="00911B96" w:rsidRDefault="00911B96" w:rsidP="00750EF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434971" w14:textId="77777777" w:rsidR="00911B96" w:rsidRDefault="00911B96" w:rsidP="00911B9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90726" w14:textId="77777777" w:rsidR="00911B96" w:rsidRDefault="00911B96" w:rsidP="00750EFE">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42DD7">
      <w:rPr>
        <w:rStyle w:val="PageNumber"/>
        <w:noProof/>
      </w:rPr>
      <w:t>1</w:t>
    </w:r>
    <w:r>
      <w:rPr>
        <w:rStyle w:val="PageNumber"/>
      </w:rPr>
      <w:fldChar w:fldCharType="end"/>
    </w:r>
  </w:p>
  <w:p w14:paraId="7A83F2C0" w14:textId="77777777" w:rsidR="005966B2" w:rsidRDefault="005966B2" w:rsidP="00911B96">
    <w:pPr>
      <w:pStyle w:val="Header"/>
      <w:ind w:right="360"/>
      <w:jc w:val="right"/>
    </w:pPr>
    <w:r>
      <w:t>CBW Executive Committee Nominations 2012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6B2"/>
    <w:rsid w:val="00455E70"/>
    <w:rsid w:val="00542DD7"/>
    <w:rsid w:val="005966B2"/>
    <w:rsid w:val="006C2084"/>
    <w:rsid w:val="00860434"/>
    <w:rsid w:val="00911B96"/>
    <w:rsid w:val="009315B6"/>
    <w:rsid w:val="00A7487A"/>
    <w:rsid w:val="00B73DE8"/>
    <w:rsid w:val="00CE690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71BA9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08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9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900"/>
    <w:rPr>
      <w:rFonts w:ascii="Lucida Grande" w:hAnsi="Lucida Grande" w:cs="Lucida Grande"/>
      <w:sz w:val="18"/>
      <w:szCs w:val="18"/>
    </w:rPr>
  </w:style>
  <w:style w:type="character" w:styleId="Hyperlink">
    <w:name w:val="Hyperlink"/>
    <w:basedOn w:val="DefaultParagraphFont"/>
    <w:uiPriority w:val="99"/>
    <w:unhideWhenUsed/>
    <w:rsid w:val="005966B2"/>
    <w:rPr>
      <w:color w:val="0000FF" w:themeColor="hyperlink"/>
      <w:u w:val="single"/>
    </w:rPr>
  </w:style>
  <w:style w:type="paragraph" w:styleId="Header">
    <w:name w:val="header"/>
    <w:basedOn w:val="Normal"/>
    <w:link w:val="HeaderChar"/>
    <w:uiPriority w:val="99"/>
    <w:unhideWhenUsed/>
    <w:rsid w:val="005966B2"/>
    <w:pPr>
      <w:tabs>
        <w:tab w:val="center" w:pos="4320"/>
        <w:tab w:val="right" w:pos="8640"/>
      </w:tabs>
    </w:pPr>
  </w:style>
  <w:style w:type="character" w:customStyle="1" w:styleId="HeaderChar">
    <w:name w:val="Header Char"/>
    <w:basedOn w:val="DefaultParagraphFont"/>
    <w:link w:val="Header"/>
    <w:uiPriority w:val="99"/>
    <w:rsid w:val="005966B2"/>
    <w:rPr>
      <w:sz w:val="24"/>
      <w:szCs w:val="24"/>
    </w:rPr>
  </w:style>
  <w:style w:type="paragraph" w:styleId="Footer">
    <w:name w:val="footer"/>
    <w:basedOn w:val="Normal"/>
    <w:link w:val="FooterChar"/>
    <w:uiPriority w:val="99"/>
    <w:unhideWhenUsed/>
    <w:rsid w:val="005966B2"/>
    <w:pPr>
      <w:tabs>
        <w:tab w:val="center" w:pos="4320"/>
        <w:tab w:val="right" w:pos="8640"/>
      </w:tabs>
    </w:pPr>
  </w:style>
  <w:style w:type="character" w:customStyle="1" w:styleId="FooterChar">
    <w:name w:val="Footer Char"/>
    <w:basedOn w:val="DefaultParagraphFont"/>
    <w:link w:val="Footer"/>
    <w:uiPriority w:val="99"/>
    <w:rsid w:val="005966B2"/>
    <w:rPr>
      <w:sz w:val="24"/>
      <w:szCs w:val="24"/>
    </w:rPr>
  </w:style>
  <w:style w:type="character" w:styleId="PageNumber">
    <w:name w:val="page number"/>
    <w:basedOn w:val="DefaultParagraphFont"/>
    <w:uiPriority w:val="99"/>
    <w:semiHidden/>
    <w:unhideWhenUsed/>
    <w:rsid w:val="00911B9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08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9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900"/>
    <w:rPr>
      <w:rFonts w:ascii="Lucida Grande" w:hAnsi="Lucida Grande" w:cs="Lucida Grande"/>
      <w:sz w:val="18"/>
      <w:szCs w:val="18"/>
    </w:rPr>
  </w:style>
  <w:style w:type="character" w:styleId="Hyperlink">
    <w:name w:val="Hyperlink"/>
    <w:basedOn w:val="DefaultParagraphFont"/>
    <w:uiPriority w:val="99"/>
    <w:unhideWhenUsed/>
    <w:rsid w:val="005966B2"/>
    <w:rPr>
      <w:color w:val="0000FF" w:themeColor="hyperlink"/>
      <w:u w:val="single"/>
    </w:rPr>
  </w:style>
  <w:style w:type="paragraph" w:styleId="Header">
    <w:name w:val="header"/>
    <w:basedOn w:val="Normal"/>
    <w:link w:val="HeaderChar"/>
    <w:uiPriority w:val="99"/>
    <w:unhideWhenUsed/>
    <w:rsid w:val="005966B2"/>
    <w:pPr>
      <w:tabs>
        <w:tab w:val="center" w:pos="4320"/>
        <w:tab w:val="right" w:pos="8640"/>
      </w:tabs>
    </w:pPr>
  </w:style>
  <w:style w:type="character" w:customStyle="1" w:styleId="HeaderChar">
    <w:name w:val="Header Char"/>
    <w:basedOn w:val="DefaultParagraphFont"/>
    <w:link w:val="Header"/>
    <w:uiPriority w:val="99"/>
    <w:rsid w:val="005966B2"/>
    <w:rPr>
      <w:sz w:val="24"/>
      <w:szCs w:val="24"/>
    </w:rPr>
  </w:style>
  <w:style w:type="paragraph" w:styleId="Footer">
    <w:name w:val="footer"/>
    <w:basedOn w:val="Normal"/>
    <w:link w:val="FooterChar"/>
    <w:uiPriority w:val="99"/>
    <w:unhideWhenUsed/>
    <w:rsid w:val="005966B2"/>
    <w:pPr>
      <w:tabs>
        <w:tab w:val="center" w:pos="4320"/>
        <w:tab w:val="right" w:pos="8640"/>
      </w:tabs>
    </w:pPr>
  </w:style>
  <w:style w:type="character" w:customStyle="1" w:styleId="FooterChar">
    <w:name w:val="Footer Char"/>
    <w:basedOn w:val="DefaultParagraphFont"/>
    <w:link w:val="Footer"/>
    <w:uiPriority w:val="99"/>
    <w:rsid w:val="005966B2"/>
    <w:rPr>
      <w:sz w:val="24"/>
      <w:szCs w:val="24"/>
    </w:rPr>
  </w:style>
  <w:style w:type="character" w:styleId="PageNumber">
    <w:name w:val="page number"/>
    <w:basedOn w:val="DefaultParagraphFont"/>
    <w:uiPriority w:val="99"/>
    <w:semiHidden/>
    <w:unhideWhenUsed/>
    <w:rsid w:val="00911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em.jolayemi@gmail.com"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cheryl.smith@baruch.cuny.edu" TargetMode="External"/><Relationship Id="rId11" Type="http://schemas.openxmlformats.org/officeDocument/2006/relationships/hyperlink" Target="mailto:eng.drwatson@gmail.com" TargetMode="External"/><Relationship Id="rId12" Type="http://schemas.openxmlformats.org/officeDocument/2006/relationships/hyperlink" Target="mailto:webbsusa@gmail.com" TargetMode="External"/><Relationship Id="rId13" Type="http://schemas.openxmlformats.org/officeDocument/2006/relationships/hyperlink" Target="mailto:Heather.Ostman@sunywcc.edu" TargetMode="External"/><Relationship Id="rId14" Type="http://schemas.openxmlformats.org/officeDocument/2006/relationships/hyperlink" Target="mailto:jevans@prairiestate.edu" TargetMode="External"/><Relationship Id="rId15" Type="http://schemas.openxmlformats.org/officeDocument/2006/relationships/hyperlink" Target="mailto:rmiller2@ccbcmd.edu" TargetMode="External"/><Relationship Id="rId16" Type="http://schemas.openxmlformats.org/officeDocument/2006/relationships/hyperlink" Target="mailto:Michelle.Stevier@dickinsonstate.edu" TargetMode="External"/><Relationship Id="rId17" Type="http://schemas.openxmlformats.org/officeDocument/2006/relationships/hyperlink" Target="mailto:aimee.kralllanoue@cuchicago.com" TargetMode="External"/><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hristian.berry@ucf.edu" TargetMode="External"/><Relationship Id="rId8" Type="http://schemas.openxmlformats.org/officeDocument/2006/relationships/hyperlink" Target="mailto:eb896@icc.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35</Pages>
  <Words>10857</Words>
  <Characters>61885</Characters>
  <Application>Microsoft Macintosh Word</Application>
  <DocSecurity>0</DocSecurity>
  <Lines>515</Lines>
  <Paragraphs>145</Paragraphs>
  <ScaleCrop>false</ScaleCrop>
  <Company/>
  <LinksUpToDate>false</LinksUpToDate>
  <CharactersWithSpaces>72597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Elizabeth Clark User</dc:creator>
  <cp:keywords/>
  <dc:description/>
  <cp:lastModifiedBy>J. Elizabeth Clark User</cp:lastModifiedBy>
  <cp:revision>3</cp:revision>
  <dcterms:created xsi:type="dcterms:W3CDTF">2012-03-18T01:54:00Z</dcterms:created>
  <dcterms:modified xsi:type="dcterms:W3CDTF">2012-03-18T02:19:00Z</dcterms:modified>
</cp:coreProperties>
</file>