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39" w:rsidRPr="00B80025" w:rsidRDefault="002A7F39" w:rsidP="002A7F39">
      <w:pPr>
        <w:pStyle w:val="NormalWeb"/>
        <w:rPr>
          <w:color w:val="333333"/>
        </w:rPr>
      </w:pPr>
      <w:r w:rsidRPr="00B80025">
        <w:rPr>
          <w:color w:val="333333"/>
        </w:rPr>
        <w:t xml:space="preserve">The Council on Basic Writing </w:t>
      </w:r>
      <w:r w:rsidR="0081769E">
        <w:rPr>
          <w:color w:val="333333"/>
        </w:rPr>
        <w:t xml:space="preserve">(CBW) </w:t>
      </w:r>
      <w:r w:rsidRPr="00B80025">
        <w:rPr>
          <w:color w:val="333333"/>
        </w:rPr>
        <w:t>is an org</w:t>
      </w:r>
      <w:r w:rsidR="00B80025" w:rsidRPr="00B80025">
        <w:rPr>
          <w:color w:val="333333"/>
        </w:rPr>
        <w:t>anization that advocates for</w:t>
      </w:r>
      <w:r w:rsidRPr="00B80025">
        <w:rPr>
          <w:color w:val="333333"/>
        </w:rPr>
        <w:t xml:space="preserve"> </w:t>
      </w:r>
      <w:r w:rsidR="001C32EE">
        <w:rPr>
          <w:color w:val="333333"/>
        </w:rPr>
        <w:t>students in Basic Writing</w:t>
      </w:r>
      <w:r w:rsidRPr="00B80025">
        <w:rPr>
          <w:color w:val="333333"/>
        </w:rPr>
        <w:t xml:space="preserve"> </w:t>
      </w:r>
      <w:r w:rsidR="00644F7E">
        <w:rPr>
          <w:color w:val="333333"/>
        </w:rPr>
        <w:t xml:space="preserve">and supports </w:t>
      </w:r>
      <w:r w:rsidR="005568C6">
        <w:rPr>
          <w:color w:val="333333"/>
        </w:rPr>
        <w:t>t</w:t>
      </w:r>
      <w:r w:rsidR="001472DA">
        <w:rPr>
          <w:color w:val="333333"/>
        </w:rPr>
        <w:t>he professional endeavors of</w:t>
      </w:r>
      <w:r w:rsidR="00B80025" w:rsidRPr="00B80025">
        <w:rPr>
          <w:color w:val="333333"/>
        </w:rPr>
        <w:t xml:space="preserve"> </w:t>
      </w:r>
      <w:r w:rsidRPr="00B80025">
        <w:rPr>
          <w:color w:val="333333"/>
        </w:rPr>
        <w:t>teachers, scholars, and administrators</w:t>
      </w:r>
      <w:r w:rsidR="001C32EE">
        <w:rPr>
          <w:color w:val="333333"/>
        </w:rPr>
        <w:t xml:space="preserve"> </w:t>
      </w:r>
      <w:r w:rsidR="001472DA">
        <w:rPr>
          <w:color w:val="333333"/>
        </w:rPr>
        <w:t>involved with Basic Writing</w:t>
      </w:r>
      <w:r w:rsidRPr="00B80025">
        <w:rPr>
          <w:color w:val="333333"/>
        </w:rPr>
        <w:t xml:space="preserve">. </w:t>
      </w:r>
    </w:p>
    <w:p w:rsidR="002A7F39" w:rsidRPr="00B80025" w:rsidRDefault="0081769E" w:rsidP="00575AD0">
      <w:pPr>
        <w:pStyle w:val="NormalWeb"/>
        <w:outlineLvl w:val="0"/>
        <w:rPr>
          <w:rFonts w:ascii="Georgia" w:hAnsi="Georgia"/>
          <w:color w:val="333333"/>
        </w:rPr>
      </w:pPr>
      <w:r>
        <w:rPr>
          <w:color w:val="333333"/>
        </w:rPr>
        <w:t>CBW</w:t>
      </w:r>
      <w:r w:rsidR="002A7F39" w:rsidRPr="00B80025">
        <w:rPr>
          <w:color w:val="333333"/>
        </w:rPr>
        <w:t xml:space="preserve"> pursue</w:t>
      </w:r>
      <w:r>
        <w:rPr>
          <w:color w:val="333333"/>
        </w:rPr>
        <w:t>s</w:t>
      </w:r>
      <w:r w:rsidR="002A7F39" w:rsidRPr="00B80025">
        <w:rPr>
          <w:color w:val="333333"/>
        </w:rPr>
        <w:t xml:space="preserve"> these ends by</w:t>
      </w:r>
    </w:p>
    <w:p w:rsidR="00B35B8E" w:rsidRPr="00B35B8E" w:rsidRDefault="000B470E" w:rsidP="002A7F39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>
        <w:rPr>
          <w:color w:val="333333"/>
        </w:rPr>
        <w:t>Supporting</w:t>
      </w:r>
      <w:r w:rsidR="002A7F39" w:rsidRPr="00B80025">
        <w:rPr>
          <w:color w:val="333333"/>
        </w:rPr>
        <w:t xml:space="preserve"> </w:t>
      </w:r>
      <w:r w:rsidR="00575273" w:rsidRPr="00B80025">
        <w:rPr>
          <w:color w:val="333333"/>
        </w:rPr>
        <w:t xml:space="preserve">and providing access to </w:t>
      </w:r>
      <w:r w:rsidR="00424425">
        <w:rPr>
          <w:color w:val="333333"/>
        </w:rPr>
        <w:t>best practices for</w:t>
      </w:r>
      <w:r w:rsidR="0081769E">
        <w:rPr>
          <w:color w:val="333333"/>
        </w:rPr>
        <w:t xml:space="preserve"> </w:t>
      </w:r>
      <w:r w:rsidR="00424425">
        <w:rPr>
          <w:color w:val="333333"/>
        </w:rPr>
        <w:t xml:space="preserve">the </w:t>
      </w:r>
      <w:r w:rsidR="00B80025" w:rsidRPr="00B80025">
        <w:rPr>
          <w:color w:val="333333"/>
        </w:rPr>
        <w:t>teaching and learning</w:t>
      </w:r>
      <w:r w:rsidR="0081769E">
        <w:rPr>
          <w:color w:val="333333"/>
        </w:rPr>
        <w:t xml:space="preserve"> of</w:t>
      </w:r>
      <w:r w:rsidR="00B80025" w:rsidRPr="00B80025">
        <w:rPr>
          <w:color w:val="333333"/>
        </w:rPr>
        <w:t xml:space="preserve"> </w:t>
      </w:r>
      <w:r w:rsidR="0081769E">
        <w:rPr>
          <w:color w:val="333333"/>
        </w:rPr>
        <w:t xml:space="preserve">writing, language, and literacy across </w:t>
      </w:r>
      <w:r w:rsidR="001472DA">
        <w:rPr>
          <w:color w:val="333333"/>
        </w:rPr>
        <w:t>post-secondary</w:t>
      </w:r>
      <w:r w:rsidR="00644F7E">
        <w:rPr>
          <w:color w:val="333333"/>
        </w:rPr>
        <w:t xml:space="preserve"> institutions</w:t>
      </w:r>
      <w:r w:rsidR="00272F7E">
        <w:rPr>
          <w:color w:val="333333"/>
        </w:rPr>
        <w:t>;</w:t>
      </w:r>
    </w:p>
    <w:p w:rsidR="002A7F39" w:rsidRPr="00272F7E" w:rsidRDefault="00644F7E" w:rsidP="002A7F39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 w:rsidRPr="00272F7E">
        <w:rPr>
          <w:color w:val="333333"/>
        </w:rPr>
        <w:t xml:space="preserve">Promoting </w:t>
      </w:r>
      <w:r w:rsidR="005568C6" w:rsidRPr="00272F7E">
        <w:rPr>
          <w:color w:val="333333"/>
        </w:rPr>
        <w:t>s</w:t>
      </w:r>
      <w:r w:rsidR="00A53485" w:rsidRPr="00A53485">
        <w:rPr>
          <w:color w:val="333333"/>
        </w:rPr>
        <w:t>tudent success within a range of disciplinary, professional, and social contexts;</w:t>
      </w:r>
    </w:p>
    <w:p w:rsidR="009D6920" w:rsidRPr="00B80025" w:rsidRDefault="00A53485" w:rsidP="002A7F39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 w:rsidRPr="00A53485">
        <w:rPr>
          <w:color w:val="333333"/>
        </w:rPr>
        <w:t>Fostering a network of teacher-scholars, especially through</w:t>
      </w:r>
      <w:r>
        <w:rPr>
          <w:rStyle w:val="Emphasis"/>
          <w:color w:val="333333"/>
        </w:rPr>
        <w:t xml:space="preserve"> </w:t>
      </w:r>
      <w:proofErr w:type="spellStart"/>
      <w:r>
        <w:rPr>
          <w:rStyle w:val="Emphasis"/>
          <w:color w:val="333333"/>
        </w:rPr>
        <w:t>BWe</w:t>
      </w:r>
      <w:proofErr w:type="spellEnd"/>
      <w:r w:rsidRPr="00A53485">
        <w:rPr>
          <w:color w:val="333333"/>
        </w:rPr>
        <w:t xml:space="preserve">: </w:t>
      </w:r>
      <w:r w:rsidR="00B80025" w:rsidRPr="00272F7E">
        <w:rPr>
          <w:rStyle w:val="Emphasis"/>
          <w:color w:val="333333"/>
        </w:rPr>
        <w:t xml:space="preserve">Basic Writing </w:t>
      </w:r>
      <w:r>
        <w:rPr>
          <w:rStyle w:val="Emphasis"/>
          <w:color w:val="333333"/>
        </w:rPr>
        <w:t xml:space="preserve">e-Journal </w:t>
      </w:r>
      <w:r w:rsidRPr="00A53485">
        <w:rPr>
          <w:color w:val="333333"/>
        </w:rPr>
        <w:t xml:space="preserve">and an annual </w:t>
      </w:r>
      <w:r w:rsidR="009E2DEB" w:rsidRPr="00272F7E">
        <w:rPr>
          <w:color w:val="333333"/>
        </w:rPr>
        <w:t>workshop at the Conference on College Composition and Communication</w:t>
      </w:r>
      <w:r w:rsidR="007709EA">
        <w:rPr>
          <w:color w:val="333333"/>
        </w:rPr>
        <w:t>, that encou</w:t>
      </w:r>
      <w:r w:rsidR="002A7F39" w:rsidRPr="00B80025">
        <w:rPr>
          <w:color w:val="333333"/>
        </w:rPr>
        <w:t>rages the development of research and collaborative strategies to enha</w:t>
      </w:r>
      <w:r w:rsidR="00B80025" w:rsidRPr="00B80025">
        <w:rPr>
          <w:color w:val="333333"/>
        </w:rPr>
        <w:t>nce teaching excellence</w:t>
      </w:r>
      <w:r w:rsidR="009D6920" w:rsidRPr="00B80025">
        <w:rPr>
          <w:color w:val="333333"/>
        </w:rPr>
        <w:t>;</w:t>
      </w:r>
    </w:p>
    <w:p w:rsidR="002A7F39" w:rsidRPr="00B80025" w:rsidRDefault="000B470E" w:rsidP="009D6920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>
        <w:rPr>
          <w:color w:val="333333"/>
        </w:rPr>
        <w:t>Advocating for</w:t>
      </w:r>
      <w:r w:rsidR="00B80025" w:rsidRPr="00B80025">
        <w:rPr>
          <w:color w:val="333333"/>
        </w:rPr>
        <w:t xml:space="preserve"> student diversity in</w:t>
      </w:r>
      <w:r>
        <w:rPr>
          <w:color w:val="333333"/>
        </w:rPr>
        <w:t xml:space="preserve"> </w:t>
      </w:r>
      <w:r w:rsidR="0011726F">
        <w:rPr>
          <w:color w:val="333333"/>
        </w:rPr>
        <w:t>all its many and complex forms</w:t>
      </w:r>
      <w:r w:rsidR="00B70E40">
        <w:rPr>
          <w:color w:val="333333"/>
        </w:rPr>
        <w:t>,</w:t>
      </w:r>
      <w:r w:rsidR="003C2ED9">
        <w:rPr>
          <w:color w:val="333333"/>
        </w:rPr>
        <w:t xml:space="preserve"> especially in terms of language, race, ethnicity, </w:t>
      </w:r>
      <w:r w:rsidR="00E65338">
        <w:rPr>
          <w:color w:val="333333"/>
        </w:rPr>
        <w:t xml:space="preserve">background, </w:t>
      </w:r>
      <w:r w:rsidR="003C2ED9">
        <w:rPr>
          <w:color w:val="333333"/>
        </w:rPr>
        <w:t>and ability;</w:t>
      </w:r>
      <w:r w:rsidR="0011726F">
        <w:rPr>
          <w:color w:val="333333"/>
        </w:rPr>
        <w:t xml:space="preserve"> </w:t>
      </w:r>
    </w:p>
    <w:p w:rsidR="002A7F39" w:rsidRPr="00572AED" w:rsidRDefault="002A7F39" w:rsidP="002A7F39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 w:rsidRPr="00B80025">
        <w:rPr>
          <w:color w:val="333333"/>
        </w:rPr>
        <w:t>Working to raise t</w:t>
      </w:r>
      <w:r w:rsidR="00B80025" w:rsidRPr="00B80025">
        <w:rPr>
          <w:color w:val="333333"/>
        </w:rPr>
        <w:t xml:space="preserve">he visibility of </w:t>
      </w:r>
      <w:r w:rsidR="00336A83">
        <w:rPr>
          <w:color w:val="333333"/>
        </w:rPr>
        <w:t>B</w:t>
      </w:r>
      <w:r w:rsidR="00336A83" w:rsidRPr="00B80025">
        <w:rPr>
          <w:color w:val="333333"/>
        </w:rPr>
        <w:t xml:space="preserve">asic </w:t>
      </w:r>
      <w:r w:rsidR="00336A83">
        <w:rPr>
          <w:color w:val="333333"/>
        </w:rPr>
        <w:t>W</w:t>
      </w:r>
      <w:r w:rsidR="00B80025" w:rsidRPr="00B80025">
        <w:rPr>
          <w:color w:val="333333"/>
        </w:rPr>
        <w:t>riting</w:t>
      </w:r>
      <w:r w:rsidR="0011726F">
        <w:rPr>
          <w:color w:val="333333"/>
        </w:rPr>
        <w:t xml:space="preserve"> within the academy and the </w:t>
      </w:r>
      <w:r w:rsidR="0066572F">
        <w:rPr>
          <w:color w:val="333333"/>
        </w:rPr>
        <w:t xml:space="preserve">larger </w:t>
      </w:r>
      <w:r w:rsidR="0011726F">
        <w:rPr>
          <w:color w:val="333333"/>
        </w:rPr>
        <w:t>public</w:t>
      </w:r>
      <w:r w:rsidR="00502E80">
        <w:rPr>
          <w:color w:val="333333"/>
        </w:rPr>
        <w:t>;</w:t>
      </w:r>
      <w:r w:rsidR="0011726F">
        <w:rPr>
          <w:color w:val="333333"/>
        </w:rPr>
        <w:t xml:space="preserve"> </w:t>
      </w:r>
      <w:r w:rsidR="00502E80">
        <w:rPr>
          <w:color w:val="333333"/>
        </w:rPr>
        <w:t xml:space="preserve"> </w:t>
      </w:r>
      <w:r w:rsidR="0011726F">
        <w:rPr>
          <w:color w:val="333333"/>
        </w:rPr>
        <w:t xml:space="preserve">and </w:t>
      </w:r>
    </w:p>
    <w:p w:rsidR="00572AED" w:rsidRPr="00B80025" w:rsidRDefault="00CC4EB6" w:rsidP="002A7F39">
      <w:pPr>
        <w:pStyle w:val="NormalWeb"/>
        <w:numPr>
          <w:ilvl w:val="0"/>
          <w:numId w:val="1"/>
        </w:numPr>
        <w:spacing w:after="240"/>
        <w:rPr>
          <w:rFonts w:ascii="Symbol" w:hAnsi="Symbol"/>
          <w:color w:val="333333"/>
        </w:rPr>
      </w:pPr>
      <w:r>
        <w:rPr>
          <w:color w:val="333333"/>
        </w:rPr>
        <w:t>Influencing public policies in support of Basic Writing</w:t>
      </w:r>
      <w:r w:rsidR="002E25CB">
        <w:rPr>
          <w:color w:val="333333"/>
        </w:rPr>
        <w:t xml:space="preserve"> and the students it supports</w:t>
      </w:r>
      <w:r w:rsidR="008E48FD">
        <w:rPr>
          <w:color w:val="333333"/>
        </w:rPr>
        <w:t>.</w:t>
      </w:r>
    </w:p>
    <w:p w:rsidR="002A7F39" w:rsidRPr="002A7F39" w:rsidRDefault="002A7F39" w:rsidP="002A7F39">
      <w:pPr>
        <w:pStyle w:val="NormalWeb"/>
        <w:spacing w:after="240"/>
        <w:rPr>
          <w:rFonts w:ascii="Symbol" w:hAnsi="Symbol"/>
          <w:color w:val="333333"/>
          <w:sz w:val="18"/>
          <w:szCs w:val="18"/>
        </w:rPr>
      </w:pPr>
    </w:p>
    <w:sectPr w:rsidR="002A7F39" w:rsidRPr="002A7F39" w:rsidSect="00911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B1C8F"/>
    <w:multiLevelType w:val="hybridMultilevel"/>
    <w:tmpl w:val="B7AE1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2A7F39"/>
    <w:rsid w:val="00002574"/>
    <w:rsid w:val="00077762"/>
    <w:rsid w:val="000B470E"/>
    <w:rsid w:val="000D292A"/>
    <w:rsid w:val="000E7F75"/>
    <w:rsid w:val="0011726F"/>
    <w:rsid w:val="00142265"/>
    <w:rsid w:val="001472DA"/>
    <w:rsid w:val="001C32EE"/>
    <w:rsid w:val="001D623B"/>
    <w:rsid w:val="00272F7E"/>
    <w:rsid w:val="002A7F39"/>
    <w:rsid w:val="002E25CB"/>
    <w:rsid w:val="003005BC"/>
    <w:rsid w:val="00336A83"/>
    <w:rsid w:val="003C2ED9"/>
    <w:rsid w:val="003C719E"/>
    <w:rsid w:val="00424425"/>
    <w:rsid w:val="004A358E"/>
    <w:rsid w:val="004B0A8A"/>
    <w:rsid w:val="00502E80"/>
    <w:rsid w:val="00551E77"/>
    <w:rsid w:val="005568C6"/>
    <w:rsid w:val="00557395"/>
    <w:rsid w:val="00572AED"/>
    <w:rsid w:val="005747FC"/>
    <w:rsid w:val="00575273"/>
    <w:rsid w:val="00575AD0"/>
    <w:rsid w:val="005A43C9"/>
    <w:rsid w:val="005E77E9"/>
    <w:rsid w:val="006010C4"/>
    <w:rsid w:val="00604CED"/>
    <w:rsid w:val="00644F7E"/>
    <w:rsid w:val="0066572F"/>
    <w:rsid w:val="006C2A1A"/>
    <w:rsid w:val="006E3141"/>
    <w:rsid w:val="006F2D39"/>
    <w:rsid w:val="007709EA"/>
    <w:rsid w:val="007F15F9"/>
    <w:rsid w:val="0081769E"/>
    <w:rsid w:val="00843E49"/>
    <w:rsid w:val="00843EE0"/>
    <w:rsid w:val="0084410B"/>
    <w:rsid w:val="008E48FD"/>
    <w:rsid w:val="00911733"/>
    <w:rsid w:val="009D6920"/>
    <w:rsid w:val="009E2DEB"/>
    <w:rsid w:val="00A53485"/>
    <w:rsid w:val="00B35B8E"/>
    <w:rsid w:val="00B5450E"/>
    <w:rsid w:val="00B70E40"/>
    <w:rsid w:val="00B80025"/>
    <w:rsid w:val="00BA12E9"/>
    <w:rsid w:val="00BD0782"/>
    <w:rsid w:val="00C970A2"/>
    <w:rsid w:val="00CA6C39"/>
    <w:rsid w:val="00CC4EB6"/>
    <w:rsid w:val="00DC71B5"/>
    <w:rsid w:val="00E65338"/>
    <w:rsid w:val="00E714DA"/>
    <w:rsid w:val="00F76670"/>
    <w:rsid w:val="00FB1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F75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0E7F75"/>
    <w:pPr>
      <w:keepNext/>
      <w:ind w:left="720" w:hanging="720"/>
      <w:outlineLvl w:val="0"/>
    </w:pPr>
    <w:rPr>
      <w:b/>
      <w:i/>
      <w:sz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0E7F75"/>
    <w:pPr>
      <w:keepNext/>
      <w:outlineLvl w:val="1"/>
    </w:pPr>
    <w:rPr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0E7F75"/>
    <w:pPr>
      <w:keepNext/>
      <w:ind w:left="720" w:hanging="720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0E7F75"/>
    <w:pPr>
      <w:keepNext/>
      <w:ind w:firstLine="720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0E7F75"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qFormat/>
    <w:rsid w:val="000E7F75"/>
    <w:pPr>
      <w:keepNext/>
      <w:ind w:left="720" w:hanging="720"/>
      <w:outlineLvl w:val="5"/>
    </w:pPr>
    <w:rPr>
      <w:sz w:val="24"/>
    </w:rPr>
  </w:style>
  <w:style w:type="paragraph" w:styleId="Heading7">
    <w:name w:val="heading 7"/>
    <w:basedOn w:val="Normal"/>
    <w:next w:val="Normal"/>
    <w:link w:val="Heading7Char"/>
    <w:uiPriority w:val="9"/>
    <w:qFormat/>
    <w:rsid w:val="000E7F75"/>
    <w:pPr>
      <w:keepNext/>
      <w:ind w:left="720" w:hanging="720"/>
      <w:outlineLvl w:val="6"/>
    </w:pPr>
    <w:rPr>
      <w:i/>
      <w:sz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0E7F75"/>
    <w:pPr>
      <w:keepNext/>
      <w:ind w:left="720"/>
      <w:outlineLvl w:val="7"/>
    </w:pPr>
    <w:rPr>
      <w:sz w:val="24"/>
    </w:rPr>
  </w:style>
  <w:style w:type="paragraph" w:styleId="Heading9">
    <w:name w:val="heading 9"/>
    <w:basedOn w:val="Normal"/>
    <w:next w:val="Normal"/>
    <w:link w:val="Heading9Char"/>
    <w:uiPriority w:val="9"/>
    <w:qFormat/>
    <w:rsid w:val="000E7F75"/>
    <w:pPr>
      <w:keepNext/>
      <w:widowControl/>
      <w:ind w:left="720"/>
      <w:outlineLvl w:val="8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0E7F75"/>
    <w:rPr>
      <w:rFonts w:cs="Times New Roman"/>
      <w:b/>
      <w:i/>
      <w:sz w:val="24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0E7F75"/>
    <w:rPr>
      <w:rFonts w:cs="Times New Roman"/>
      <w:b/>
      <w:i/>
      <w:sz w:val="24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0E7F75"/>
    <w:rPr>
      <w:rFonts w:cs="Times New Roman"/>
      <w:b/>
      <w:sz w:val="24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0E7F75"/>
    <w:rPr>
      <w:rFonts w:cs="Times New Roman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0E7F75"/>
    <w:rPr>
      <w:rFonts w:cs="Times New Roman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locked/>
    <w:rsid w:val="000E7F75"/>
    <w:rPr>
      <w:rFonts w:cs="Times New Roman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0E7F75"/>
    <w:rPr>
      <w:rFonts w:cs="Times New Roman"/>
      <w:i/>
      <w:sz w:val="24"/>
    </w:rPr>
  </w:style>
  <w:style w:type="character" w:customStyle="1" w:styleId="Heading8Char">
    <w:name w:val="Heading 8 Char"/>
    <w:basedOn w:val="DefaultParagraphFont"/>
    <w:link w:val="Heading8"/>
    <w:uiPriority w:val="9"/>
    <w:locked/>
    <w:rsid w:val="000E7F75"/>
    <w:rPr>
      <w:rFonts w:cs="Times New Roman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locked/>
    <w:rsid w:val="000E7F75"/>
    <w:rPr>
      <w:rFonts w:cs="Times New Roman"/>
      <w:i/>
      <w:sz w:val="24"/>
    </w:rPr>
  </w:style>
  <w:style w:type="paragraph" w:styleId="Caption">
    <w:name w:val="caption"/>
    <w:basedOn w:val="Normal"/>
    <w:next w:val="Normal"/>
    <w:uiPriority w:val="35"/>
    <w:qFormat/>
    <w:rsid w:val="000E7F75"/>
    <w:pPr>
      <w:ind w:left="-360"/>
    </w:pPr>
    <w:rPr>
      <w:i/>
      <w:iCs/>
      <w:sz w:val="24"/>
    </w:rPr>
  </w:style>
  <w:style w:type="paragraph" w:styleId="Title">
    <w:name w:val="Title"/>
    <w:basedOn w:val="Normal"/>
    <w:link w:val="TitleChar"/>
    <w:uiPriority w:val="10"/>
    <w:qFormat/>
    <w:rsid w:val="000E7F75"/>
    <w:pPr>
      <w:widowControl/>
      <w:ind w:left="720" w:hanging="720"/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10"/>
    <w:locked/>
    <w:rsid w:val="000E7F75"/>
    <w:rPr>
      <w:rFonts w:cs="Times New Roman"/>
      <w:b/>
      <w:sz w:val="24"/>
    </w:rPr>
  </w:style>
  <w:style w:type="character" w:styleId="Emphasis">
    <w:name w:val="Emphasis"/>
    <w:basedOn w:val="DefaultParagraphFont"/>
    <w:uiPriority w:val="20"/>
    <w:qFormat/>
    <w:rsid w:val="000E7F75"/>
    <w:rPr>
      <w:rFonts w:cs="Times New Roman"/>
      <w:i/>
      <w:iCs/>
    </w:rPr>
  </w:style>
  <w:style w:type="paragraph" w:styleId="NormalWeb">
    <w:name w:val="Normal (Web)"/>
    <w:basedOn w:val="Normal"/>
    <w:uiPriority w:val="99"/>
    <w:unhideWhenUsed/>
    <w:rsid w:val="002A7F39"/>
    <w:pPr>
      <w:widowControl/>
      <w:spacing w:before="100" w:beforeAutospacing="1" w:after="188"/>
    </w:pPr>
    <w:rPr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4410B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4410B"/>
    <w:rPr>
      <w:rFonts w:ascii="Lucida Grande" w:hAnsi="Lucida Grand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2E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32EE"/>
    <w:rPr>
      <w:rFonts w:ascii="Lucida Grande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C719E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19E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C719E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C719E"/>
    <w:rPr>
      <w:b/>
      <w:bCs/>
    </w:rPr>
  </w:style>
  <w:style w:type="paragraph" w:styleId="Revision">
    <w:name w:val="Revision"/>
    <w:hidden/>
    <w:uiPriority w:val="99"/>
    <w:semiHidden/>
    <w:rsid w:val="00F766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58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8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5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Steve</cp:lastModifiedBy>
  <cp:revision>3</cp:revision>
  <dcterms:created xsi:type="dcterms:W3CDTF">2011-04-21T20:43:00Z</dcterms:created>
  <dcterms:modified xsi:type="dcterms:W3CDTF">2011-04-21T21:34:00Z</dcterms:modified>
</cp:coreProperties>
</file>